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4" w:rsidRPr="00006CD6" w:rsidRDefault="009169C4" w:rsidP="00944C0E">
      <w:pPr>
        <w:pStyle w:val="c3"/>
        <w:spacing w:after="0" w:afterAutospacing="0"/>
        <w:jc w:val="center"/>
        <w:rPr>
          <w:b/>
          <w:bCs/>
          <w:sz w:val="28"/>
          <w:szCs w:val="28"/>
        </w:rPr>
      </w:pPr>
      <w:r w:rsidRPr="00006CD6">
        <w:rPr>
          <w:rStyle w:val="c0c1"/>
          <w:b/>
          <w:bCs/>
          <w:sz w:val="28"/>
          <w:szCs w:val="28"/>
        </w:rPr>
        <w:t>Пояснительная записка</w:t>
      </w:r>
    </w:p>
    <w:p w:rsidR="009169C4" w:rsidRPr="00006CD6" w:rsidRDefault="009169C4" w:rsidP="00944C0E">
      <w:pPr>
        <w:pStyle w:val="c3c26"/>
        <w:spacing w:before="0" w:beforeAutospacing="0" w:after="0" w:afterAutospacing="0"/>
        <w:rPr>
          <w:rStyle w:val="c0"/>
          <w:sz w:val="22"/>
          <w:szCs w:val="22"/>
        </w:rPr>
      </w:pPr>
      <w:r w:rsidRPr="00006CD6">
        <w:rPr>
          <w:rStyle w:val="c0c2"/>
          <w:sz w:val="22"/>
          <w:szCs w:val="22"/>
        </w:rPr>
        <w:t>        </w:t>
      </w:r>
      <w:r w:rsidRPr="00006CD6">
        <w:rPr>
          <w:rStyle w:val="c0"/>
          <w:sz w:val="22"/>
          <w:szCs w:val="22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 авторской рабочей программы  М. И. Моро, М. А. Бантовой и др. курса «Математика».</w:t>
      </w:r>
    </w:p>
    <w:p w:rsidR="009169C4" w:rsidRPr="00006CD6" w:rsidRDefault="009169C4" w:rsidP="00944C0E">
      <w:pPr>
        <w:pStyle w:val="c3c26"/>
        <w:spacing w:before="0" w:beforeAutospacing="0" w:after="0" w:afterAutospacing="0"/>
        <w:rPr>
          <w:rStyle w:val="c0"/>
          <w:sz w:val="22"/>
          <w:szCs w:val="22"/>
        </w:rPr>
      </w:pPr>
      <w:r w:rsidRPr="00006CD6">
        <w:rPr>
          <w:rStyle w:val="c0c54"/>
          <w:sz w:val="22"/>
          <w:szCs w:val="22"/>
        </w:rPr>
        <w:t> </w:t>
      </w:r>
      <w:r w:rsidRPr="00006CD6">
        <w:rPr>
          <w:rStyle w:val="c0"/>
          <w:sz w:val="22"/>
          <w:szCs w:val="22"/>
        </w:rPr>
        <w:t xml:space="preserve"> Обучение математике является важней шей составляющей начального общего образования. Начальное обучение математике закладывает основы для формирования приёмов устной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устанавливают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                                                                                                                                                                                        Основными </w:t>
      </w:r>
      <w:r w:rsidRPr="00006CD6">
        <w:rPr>
          <w:rStyle w:val="c0c1"/>
          <w:b/>
          <w:bCs/>
          <w:sz w:val="22"/>
          <w:szCs w:val="22"/>
        </w:rPr>
        <w:t>целями</w:t>
      </w:r>
      <w:r w:rsidRPr="00006CD6">
        <w:rPr>
          <w:rStyle w:val="c0"/>
          <w:b/>
          <w:bCs/>
          <w:sz w:val="22"/>
          <w:szCs w:val="22"/>
        </w:rPr>
        <w:t> </w:t>
      </w:r>
      <w:r w:rsidRPr="00006CD6">
        <w:rPr>
          <w:rStyle w:val="c0"/>
          <w:sz w:val="22"/>
          <w:szCs w:val="22"/>
        </w:rPr>
        <w:t xml:space="preserve">начального обучения математике являются:                             </w:t>
      </w:r>
    </w:p>
    <w:p w:rsidR="009169C4" w:rsidRPr="00006CD6" w:rsidRDefault="009169C4" w:rsidP="00944C0E">
      <w:pPr>
        <w:pStyle w:val="c3c26"/>
        <w:spacing w:before="0" w:beforeAutospacing="0" w:after="0" w:afterAutospacing="0"/>
        <w:rPr>
          <w:rStyle w:val="c0"/>
          <w:sz w:val="22"/>
          <w:szCs w:val="22"/>
        </w:rPr>
      </w:pPr>
      <w:r w:rsidRPr="00006CD6">
        <w:rPr>
          <w:rStyle w:val="c0"/>
          <w:sz w:val="22"/>
          <w:szCs w:val="22"/>
        </w:rPr>
        <w:t xml:space="preserve">     Математическое развитие младших школьников.                                                                                                     Формирование системы начальных математических знаний</w:t>
      </w:r>
      <w:proofErr w:type="gramStart"/>
      <w:r w:rsidRPr="00006CD6">
        <w:rPr>
          <w:rStyle w:val="c0"/>
          <w:sz w:val="22"/>
          <w:szCs w:val="22"/>
        </w:rPr>
        <w:t xml:space="preserve"> .</w:t>
      </w:r>
      <w:proofErr w:type="gramEnd"/>
      <w:r w:rsidRPr="00006CD6">
        <w:rPr>
          <w:rStyle w:val="c0"/>
          <w:sz w:val="22"/>
          <w:szCs w:val="22"/>
        </w:rPr>
        <w:t xml:space="preserve">                                                                                 Воспитание интереса к математике, к умственной деятельности. </w:t>
      </w:r>
    </w:p>
    <w:p w:rsidR="009169C4" w:rsidRPr="00006CD6" w:rsidRDefault="009169C4" w:rsidP="006F5F2F">
      <w:pPr>
        <w:pStyle w:val="c3c26"/>
        <w:spacing w:after="0" w:afterAutospacing="0"/>
        <w:jc w:val="center"/>
        <w:rPr>
          <w:sz w:val="22"/>
          <w:szCs w:val="22"/>
        </w:rPr>
      </w:pPr>
      <w:r w:rsidRPr="00006CD6">
        <w:rPr>
          <w:rStyle w:val="c0"/>
          <w:b/>
          <w:bCs/>
          <w:sz w:val="28"/>
          <w:szCs w:val="28"/>
        </w:rPr>
        <w:t>Общая характеристика курса</w:t>
      </w:r>
      <w:r w:rsidRPr="00006CD6">
        <w:rPr>
          <w:rStyle w:val="c0"/>
          <w:b/>
          <w:bCs/>
          <w:sz w:val="22"/>
          <w:szCs w:val="22"/>
        </w:rPr>
        <w:t xml:space="preserve">.                      </w:t>
      </w:r>
      <w:r w:rsidRPr="00006CD6">
        <w:rPr>
          <w:rStyle w:val="c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Программа определяет ряд </w:t>
      </w:r>
      <w:r w:rsidRPr="00006CD6">
        <w:rPr>
          <w:rStyle w:val="c0c1"/>
          <w:b/>
          <w:bCs/>
          <w:sz w:val="22"/>
          <w:szCs w:val="22"/>
        </w:rPr>
        <w:t>задач</w:t>
      </w:r>
      <w:r w:rsidRPr="00006CD6">
        <w:rPr>
          <w:rStyle w:val="c0"/>
          <w:sz w:val="22"/>
          <w:szCs w:val="22"/>
        </w:rPr>
        <w:t>, решение которых направлено на достижение основных целей начального математического образования:</w:t>
      </w:r>
    </w:p>
    <w:p w:rsidR="009169C4" w:rsidRPr="00006CD6" w:rsidRDefault="009169C4" w:rsidP="00C143F9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 w:rsidRPr="00006CD6">
        <w:rPr>
          <w:rStyle w:val="c0c2"/>
          <w:sz w:val="22"/>
          <w:szCs w:val="22"/>
        </w:rPr>
        <w:t> </w:t>
      </w:r>
      <w:r w:rsidRPr="00006CD6">
        <w:rPr>
          <w:rStyle w:val="c0"/>
          <w:sz w:val="22"/>
          <w:szCs w:val="22"/>
        </w:rPr>
        <w:t xml:space="preserve">описывать, моделировать и объяснять количественные и пространственные отношения); </w:t>
      </w:r>
    </w:p>
    <w:p w:rsidR="009169C4" w:rsidRPr="00006CD6" w:rsidRDefault="009169C4" w:rsidP="00C143F9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развитие основ логического, знаково-символического и алгоритмического мышления</w:t>
      </w:r>
      <w:proofErr w:type="gramStart"/>
      <w:r w:rsidRPr="00006CD6">
        <w:rPr>
          <w:rStyle w:val="c0"/>
          <w:sz w:val="22"/>
          <w:szCs w:val="22"/>
        </w:rPr>
        <w:t xml:space="preserve"> ;</w:t>
      </w:r>
      <w:proofErr w:type="gramEnd"/>
    </w:p>
    <w:p w:rsidR="009169C4" w:rsidRPr="00006CD6" w:rsidRDefault="009169C4" w:rsidP="00C143F9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 развитие пространственного воображения;</w:t>
      </w:r>
    </w:p>
    <w:p w:rsidR="009169C4" w:rsidRPr="00006CD6" w:rsidRDefault="009169C4" w:rsidP="00C143F9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 развитие математической речи;</w:t>
      </w:r>
    </w:p>
    <w:p w:rsidR="009169C4" w:rsidRPr="00006CD6" w:rsidRDefault="009169C4" w:rsidP="00C143F9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169C4" w:rsidRPr="00006CD6" w:rsidRDefault="009169C4" w:rsidP="00C143F9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формирование умения вести поиск информации и работать с ней;</w:t>
      </w:r>
    </w:p>
    <w:p w:rsidR="009169C4" w:rsidRPr="00006CD6" w:rsidRDefault="009169C4" w:rsidP="00C143F9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формирование первоначальных представлений о компьютерной грамотности;</w:t>
      </w:r>
    </w:p>
    <w:p w:rsidR="009169C4" w:rsidRPr="00006CD6" w:rsidRDefault="009169C4" w:rsidP="00C143F9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развитие познавательных способностей;</w:t>
      </w:r>
    </w:p>
    <w:p w:rsidR="009169C4" w:rsidRPr="00006CD6" w:rsidRDefault="009169C4" w:rsidP="00C143F9">
      <w:pPr>
        <w:pStyle w:val="c3c19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воспитание стремления к расширению математических знаний;</w:t>
      </w:r>
    </w:p>
    <w:p w:rsidR="009169C4" w:rsidRPr="00006CD6" w:rsidRDefault="009169C4" w:rsidP="00C143F9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формирование критичности мышления;</w:t>
      </w:r>
    </w:p>
    <w:p w:rsidR="009169C4" w:rsidRPr="00006CD6" w:rsidRDefault="009169C4" w:rsidP="00C143F9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9169C4" w:rsidRPr="00006CD6" w:rsidRDefault="009169C4" w:rsidP="00C143F9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 xml:space="preserve">           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</w:t>
      </w:r>
    </w:p>
    <w:p w:rsidR="009169C4" w:rsidRPr="00006CD6" w:rsidRDefault="009169C4" w:rsidP="00C143F9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 xml:space="preserve">           </w:t>
      </w:r>
      <w:r w:rsidRPr="00006CD6">
        <w:rPr>
          <w:rStyle w:val="c0c31"/>
          <w:sz w:val="22"/>
          <w:szCs w:val="22"/>
        </w:rPr>
        <w:t>Начальный курс математики — курс интегрированный:</w:t>
      </w:r>
      <w:r w:rsidRPr="00006CD6">
        <w:rPr>
          <w:rStyle w:val="c0"/>
          <w:sz w:val="22"/>
          <w:szCs w:val="22"/>
        </w:rPr>
        <w:t> 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006CD6">
        <w:rPr>
          <w:sz w:val="22"/>
          <w:szCs w:val="22"/>
        </w:rPr>
        <w:br/>
      </w:r>
      <w:r w:rsidRPr="00006CD6">
        <w:rPr>
          <w:rStyle w:val="c0"/>
          <w:sz w:val="22"/>
          <w:szCs w:val="22"/>
        </w:rPr>
        <w:t>        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006CD6">
        <w:rPr>
          <w:sz w:val="22"/>
          <w:szCs w:val="22"/>
        </w:rPr>
        <w:br/>
      </w:r>
      <w:r w:rsidRPr="00006CD6">
        <w:rPr>
          <w:rStyle w:val="c0"/>
          <w:sz w:val="22"/>
          <w:szCs w:val="22"/>
        </w:rPr>
        <w:t xml:space="preserve"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</w:t>
      </w:r>
      <w:proofErr w:type="spellStart"/>
      <w:r w:rsidRPr="00006CD6">
        <w:rPr>
          <w:rStyle w:val="c0"/>
          <w:sz w:val="22"/>
          <w:szCs w:val="22"/>
        </w:rPr>
        <w:t>учащихся</w:t>
      </w:r>
      <w:proofErr w:type="gramStart"/>
      <w:r w:rsidRPr="00006CD6">
        <w:rPr>
          <w:rStyle w:val="c0"/>
          <w:sz w:val="22"/>
          <w:szCs w:val="22"/>
        </w:rPr>
        <w:t>.О</w:t>
      </w:r>
      <w:proofErr w:type="gramEnd"/>
      <w:r w:rsidRPr="00006CD6">
        <w:rPr>
          <w:rStyle w:val="c0"/>
          <w:sz w:val="22"/>
          <w:szCs w:val="22"/>
        </w:rPr>
        <w:t>собое</w:t>
      </w:r>
      <w:proofErr w:type="spellEnd"/>
      <w:r w:rsidRPr="00006CD6">
        <w:rPr>
          <w:rStyle w:val="c0"/>
          <w:sz w:val="22"/>
          <w:szCs w:val="22"/>
        </w:rPr>
        <w:t xml:space="preserve"> место в содержании математического образования занимают текстовые задачи, способствующие развитию у детей  воображения, логического мышления, речи .При решении задач используется и совершенствуется знание основных математических понятий, отношений, взаимосвязей и закономерностей. Большое внимание в программе уделяется формированию умений сравнивать математические объекты, выделять их существенные признаки и свойства, проводить классификацию, анализировать, формулировать выводы, делать обобщения, переносить освоенные способы действий в изменённые условия. В процессе освоения программного материала школьники знакомятся с языком математики, осваивают математические термины, учатся читать математический текст. Структура содержания определяет сближение во время </w:t>
      </w:r>
      <w:r w:rsidRPr="00006CD6">
        <w:rPr>
          <w:rStyle w:val="c0"/>
          <w:sz w:val="22"/>
          <w:szCs w:val="22"/>
        </w:rPr>
        <w:lastRenderedPageBreak/>
        <w:t>изучения связанных между собой понятий, действий, задач, даёт возможность сопоставлять. Сравнивать, противопоставлять их в учебном процессе. Выявлять сходства и различия в рассматриваемых фактах.</w:t>
      </w:r>
    </w:p>
    <w:p w:rsidR="009169C4" w:rsidRPr="00006CD6" w:rsidRDefault="009169C4" w:rsidP="00C143F9">
      <w:pPr>
        <w:pStyle w:val="c19c3"/>
        <w:spacing w:before="0" w:beforeAutospacing="0" w:after="0" w:afterAutospacing="0"/>
        <w:rPr>
          <w:rStyle w:val="c0c1"/>
          <w:b/>
          <w:bCs/>
          <w:sz w:val="22"/>
          <w:szCs w:val="22"/>
        </w:rPr>
      </w:pPr>
      <w:r w:rsidRPr="00006CD6">
        <w:rPr>
          <w:rStyle w:val="c0c1"/>
          <w:b/>
          <w:bCs/>
          <w:sz w:val="22"/>
          <w:szCs w:val="22"/>
        </w:rPr>
        <w:t xml:space="preserve">                          </w:t>
      </w:r>
    </w:p>
    <w:p w:rsidR="009169C4" w:rsidRPr="00006CD6" w:rsidRDefault="006A111C" w:rsidP="006F5F2F">
      <w:pPr>
        <w:pStyle w:val="c19c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c0c1"/>
          <w:b/>
          <w:bCs/>
          <w:sz w:val="28"/>
          <w:szCs w:val="28"/>
        </w:rPr>
        <w:t xml:space="preserve">Место курса в </w:t>
      </w:r>
      <w:r w:rsidR="009169C4" w:rsidRPr="00006CD6">
        <w:rPr>
          <w:rStyle w:val="c0c1"/>
          <w:b/>
          <w:bCs/>
          <w:sz w:val="28"/>
          <w:szCs w:val="28"/>
        </w:rPr>
        <w:t>учебном плане</w:t>
      </w:r>
    </w:p>
    <w:p w:rsidR="009169C4" w:rsidRDefault="009169C4" w:rsidP="00C143F9">
      <w:pPr>
        <w:pStyle w:val="c3c26"/>
        <w:spacing w:before="0" w:beforeAutospacing="0" w:after="0" w:afterAutospacing="0"/>
        <w:rPr>
          <w:rStyle w:val="c0"/>
          <w:sz w:val="22"/>
          <w:szCs w:val="22"/>
        </w:rPr>
      </w:pPr>
      <w:r w:rsidRPr="00006CD6">
        <w:rPr>
          <w:rStyle w:val="c0c1"/>
          <w:sz w:val="22"/>
          <w:szCs w:val="22"/>
        </w:rPr>
        <w:t xml:space="preserve">         На изучение математики в каждом классе начальной школы отводится по 4 ч в неделю. Курс рассчитан на 540 ч: </w:t>
      </w:r>
      <w:r w:rsidRPr="00006CD6">
        <w:rPr>
          <w:rStyle w:val="c0"/>
          <w:sz w:val="22"/>
          <w:szCs w:val="22"/>
        </w:rPr>
        <w:t xml:space="preserve"> в 1 классе - 132 ч (33 учебные недели), во 2-4 классах – по 136 ч</w:t>
      </w:r>
      <w:r w:rsidRPr="00006CD6">
        <w:rPr>
          <w:sz w:val="22"/>
          <w:szCs w:val="22"/>
        </w:rPr>
        <w:t xml:space="preserve"> </w:t>
      </w:r>
      <w:r w:rsidRPr="00006CD6">
        <w:rPr>
          <w:rStyle w:val="c0"/>
          <w:sz w:val="22"/>
          <w:szCs w:val="22"/>
        </w:rPr>
        <w:t xml:space="preserve">(34 учебные недели). Во 2-4 классах вводится 1 дополнительный час из части, формируемой участниками </w:t>
      </w:r>
      <w:proofErr w:type="gramStart"/>
      <w:r w:rsidRPr="00006CD6">
        <w:rPr>
          <w:rStyle w:val="c0"/>
          <w:sz w:val="22"/>
          <w:szCs w:val="22"/>
        </w:rPr>
        <w:t>образовательного</w:t>
      </w:r>
      <w:proofErr w:type="gramEnd"/>
      <w:r w:rsidRPr="00006CD6">
        <w:rPr>
          <w:rStyle w:val="c0"/>
          <w:sz w:val="22"/>
          <w:szCs w:val="22"/>
        </w:rPr>
        <w:t xml:space="preserve"> процесса и, таким образом, учебный материал распределяется на 170 ч</w:t>
      </w:r>
      <w:r w:rsidR="006A111C">
        <w:rPr>
          <w:rStyle w:val="c0"/>
          <w:sz w:val="22"/>
          <w:szCs w:val="22"/>
        </w:rPr>
        <w:t>.</w:t>
      </w:r>
    </w:p>
    <w:p w:rsidR="006A111C" w:rsidRDefault="006A111C" w:rsidP="00C143F9">
      <w:pPr>
        <w:pStyle w:val="c3c26"/>
        <w:spacing w:before="0" w:beforeAutospacing="0" w:after="0" w:afterAutospacing="0"/>
        <w:rPr>
          <w:rStyle w:val="c0"/>
          <w:sz w:val="22"/>
          <w:szCs w:val="22"/>
        </w:rPr>
      </w:pPr>
    </w:p>
    <w:p w:rsidR="006A111C" w:rsidRPr="00006CD6" w:rsidRDefault="006A111C" w:rsidP="006A111C">
      <w:pPr>
        <w:pStyle w:val="c4c3"/>
        <w:spacing w:after="0" w:afterAutospacing="0"/>
        <w:jc w:val="center"/>
        <w:rPr>
          <w:b/>
          <w:bCs/>
          <w:sz w:val="22"/>
          <w:szCs w:val="22"/>
        </w:rPr>
      </w:pPr>
      <w:r w:rsidRPr="00006CD6">
        <w:rPr>
          <w:rStyle w:val="c0c1"/>
          <w:b/>
          <w:bCs/>
          <w:sz w:val="28"/>
          <w:szCs w:val="28"/>
        </w:rPr>
        <w:t xml:space="preserve">Ценностные ориентиры </w:t>
      </w:r>
    </w:p>
    <w:p w:rsidR="006A111C" w:rsidRPr="00006CD6" w:rsidRDefault="006A111C" w:rsidP="006A111C">
      <w:pPr>
        <w:pStyle w:val="c3c26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         В основе учебно-воспитательного процесса лежат следующие ценности математики:</w:t>
      </w:r>
    </w:p>
    <w:p w:rsidR="006A111C" w:rsidRPr="00006CD6" w:rsidRDefault="006A111C" w:rsidP="006A111C">
      <w:pPr>
        <w:pStyle w:val="c3c27c26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6A111C" w:rsidRPr="00006CD6" w:rsidRDefault="006A111C" w:rsidP="006A111C">
      <w:pPr>
        <w:pStyle w:val="c3c26c27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A111C" w:rsidRPr="00006CD6" w:rsidRDefault="006A111C" w:rsidP="006A111C">
      <w:pPr>
        <w:numPr>
          <w:ilvl w:val="0"/>
          <w:numId w:val="1"/>
        </w:numPr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rStyle w:val="c0c1"/>
          <w:b/>
          <w:bCs/>
          <w:sz w:val="28"/>
          <w:szCs w:val="28"/>
        </w:rPr>
      </w:pPr>
      <w:r w:rsidRPr="00006CD6">
        <w:rPr>
          <w:rStyle w:val="c0c1"/>
          <w:b/>
          <w:bCs/>
          <w:sz w:val="22"/>
          <w:szCs w:val="22"/>
        </w:rPr>
        <w:t xml:space="preserve">                                                   </w:t>
      </w:r>
      <w:r w:rsidRPr="00006CD6">
        <w:rPr>
          <w:rStyle w:val="c0c1"/>
          <w:b/>
          <w:bCs/>
          <w:sz w:val="28"/>
          <w:szCs w:val="28"/>
        </w:rPr>
        <w:t xml:space="preserve"> </w:t>
      </w:r>
      <w:r>
        <w:rPr>
          <w:rStyle w:val="c0c1"/>
          <w:b/>
          <w:bCs/>
          <w:sz w:val="28"/>
          <w:szCs w:val="28"/>
        </w:rPr>
        <w:t>Результаты освоения учебного</w:t>
      </w:r>
      <w:r w:rsidRPr="00006CD6">
        <w:rPr>
          <w:rStyle w:val="c0c1"/>
          <w:b/>
          <w:bCs/>
          <w:sz w:val="28"/>
          <w:szCs w:val="28"/>
        </w:rPr>
        <w:t xml:space="preserve"> курса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006CD6">
        <w:rPr>
          <w:rStyle w:val="c0"/>
          <w:sz w:val="22"/>
          <w:szCs w:val="22"/>
        </w:rPr>
        <w:t>метапредметных</w:t>
      </w:r>
      <w:proofErr w:type="spellEnd"/>
      <w:r w:rsidRPr="00006CD6">
        <w:rPr>
          <w:rStyle w:val="c0"/>
          <w:sz w:val="22"/>
          <w:szCs w:val="22"/>
        </w:rPr>
        <w:t xml:space="preserve"> и предметных результатов.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b/>
          <w:bCs/>
          <w:sz w:val="22"/>
          <w:szCs w:val="22"/>
        </w:rPr>
      </w:pPr>
      <w:r w:rsidRPr="00006CD6">
        <w:rPr>
          <w:rStyle w:val="c0c1"/>
          <w:b/>
          <w:bCs/>
          <w:sz w:val="22"/>
          <w:szCs w:val="22"/>
        </w:rPr>
        <w:t>Личностные результаты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Чувство гордости за свою Родину,  российский народ и историю России.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 Целостное восприятие окружающего мира.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Рефлексивную самооценку, умение анализировать свои действия и управлять ими.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 xml:space="preserve">— Навыки сотрудничества </w:t>
      </w:r>
      <w:proofErr w:type="gramStart"/>
      <w:r w:rsidRPr="00006CD6">
        <w:rPr>
          <w:rStyle w:val="c0"/>
          <w:sz w:val="22"/>
          <w:szCs w:val="22"/>
        </w:rPr>
        <w:t>со</w:t>
      </w:r>
      <w:proofErr w:type="gramEnd"/>
      <w:r w:rsidRPr="00006CD6">
        <w:rPr>
          <w:rStyle w:val="c0"/>
          <w:sz w:val="22"/>
          <w:szCs w:val="22"/>
        </w:rPr>
        <w:t xml:space="preserve"> взрослыми и сверстниками.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rStyle w:val="c0"/>
          <w:sz w:val="22"/>
          <w:szCs w:val="22"/>
        </w:rPr>
      </w:pPr>
      <w:r w:rsidRPr="00006CD6">
        <w:rPr>
          <w:rStyle w:val="c0"/>
          <w:sz w:val="22"/>
          <w:szCs w:val="22"/>
        </w:rPr>
        <w:t>— Установку на</w:t>
      </w:r>
      <w:r w:rsidRPr="00006CD6">
        <w:rPr>
          <w:rStyle w:val="c0c2"/>
          <w:sz w:val="22"/>
          <w:szCs w:val="22"/>
        </w:rPr>
        <w:t> </w:t>
      </w:r>
      <w:r w:rsidRPr="00006CD6">
        <w:rPr>
          <w:rStyle w:val="c0"/>
          <w:sz w:val="22"/>
          <w:szCs w:val="22"/>
        </w:rPr>
        <w:t>здоровый образ жизни, наличие мотивации к творческому труду, к работе на результат.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b/>
          <w:bCs/>
          <w:sz w:val="22"/>
          <w:szCs w:val="22"/>
        </w:rPr>
      </w:pPr>
      <w:proofErr w:type="spellStart"/>
      <w:r w:rsidRPr="00006CD6">
        <w:rPr>
          <w:rStyle w:val="c0c1"/>
          <w:b/>
          <w:bCs/>
          <w:sz w:val="22"/>
          <w:szCs w:val="22"/>
        </w:rPr>
        <w:t>Метапредметные</w:t>
      </w:r>
      <w:proofErr w:type="spellEnd"/>
      <w:r w:rsidRPr="00006CD6">
        <w:rPr>
          <w:rStyle w:val="c0c1"/>
          <w:b/>
          <w:bCs/>
          <w:sz w:val="22"/>
          <w:szCs w:val="22"/>
        </w:rPr>
        <w:t xml:space="preserve"> результаты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Способность принимать и сохранять цели и задачи учебной деятельности, находить</w:t>
      </w:r>
      <w:r w:rsidRPr="00006CD6">
        <w:rPr>
          <w:rStyle w:val="c0c2"/>
          <w:sz w:val="22"/>
          <w:szCs w:val="22"/>
        </w:rPr>
        <w:t> </w:t>
      </w:r>
      <w:r w:rsidRPr="00006CD6">
        <w:rPr>
          <w:rStyle w:val="c0"/>
          <w:sz w:val="22"/>
          <w:szCs w:val="22"/>
        </w:rPr>
        <w:t>средства и способы её осуществления.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 — Овладение</w:t>
      </w:r>
      <w:r w:rsidRPr="00006CD6">
        <w:rPr>
          <w:rStyle w:val="c0c2"/>
          <w:sz w:val="22"/>
          <w:szCs w:val="22"/>
        </w:rPr>
        <w:t> </w:t>
      </w:r>
      <w:r w:rsidRPr="00006CD6">
        <w:rPr>
          <w:rStyle w:val="c0"/>
          <w:sz w:val="22"/>
          <w:szCs w:val="22"/>
        </w:rPr>
        <w:t>способами выполнения заданий творческого и поискового характера.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006CD6">
        <w:rPr>
          <w:rStyle w:val="c0"/>
          <w:sz w:val="22"/>
          <w:szCs w:val="22"/>
        </w:rPr>
        <w:t>о-</w:t>
      </w:r>
      <w:proofErr w:type="gramEnd"/>
      <w:r w:rsidRPr="00006CD6">
        <w:rPr>
          <w:rStyle w:val="c0"/>
          <w:sz w:val="22"/>
          <w:szCs w:val="22"/>
        </w:rPr>
        <w:t xml:space="preserve"> и графическим сопровождением.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lastRenderedPageBreak/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 xml:space="preserve">— Овладение базовыми предметными и </w:t>
      </w:r>
      <w:proofErr w:type="spellStart"/>
      <w:r w:rsidRPr="00006CD6">
        <w:rPr>
          <w:rStyle w:val="c0"/>
          <w:sz w:val="22"/>
          <w:szCs w:val="22"/>
        </w:rPr>
        <w:t>межпредметными</w:t>
      </w:r>
      <w:proofErr w:type="spellEnd"/>
      <w:r w:rsidRPr="00006CD6">
        <w:rPr>
          <w:rStyle w:val="c0"/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rStyle w:val="c0"/>
          <w:sz w:val="22"/>
          <w:szCs w:val="22"/>
        </w:rPr>
      </w:pPr>
      <w:r w:rsidRPr="00006CD6">
        <w:rPr>
          <w:rStyle w:val="c0"/>
          <w:sz w:val="22"/>
          <w:szCs w:val="22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b/>
          <w:bCs/>
          <w:sz w:val="22"/>
          <w:szCs w:val="22"/>
        </w:rPr>
      </w:pPr>
      <w:r w:rsidRPr="00006CD6">
        <w:rPr>
          <w:rStyle w:val="c0c1"/>
          <w:b/>
          <w:bCs/>
          <w:sz w:val="22"/>
          <w:szCs w:val="22"/>
        </w:rPr>
        <w:t>Предметные результаты</w:t>
      </w:r>
      <w:r w:rsidRPr="00006CD6">
        <w:rPr>
          <w:rStyle w:val="c0"/>
          <w:b/>
          <w:bCs/>
          <w:sz w:val="22"/>
          <w:szCs w:val="22"/>
        </w:rPr>
        <w:t> 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006CD6">
        <w:rPr>
          <w:rStyle w:val="c0c2"/>
          <w:sz w:val="22"/>
          <w:szCs w:val="22"/>
        </w:rPr>
        <w:t> </w:t>
      </w:r>
      <w:r w:rsidRPr="00006CD6">
        <w:rPr>
          <w:rStyle w:val="c0"/>
          <w:sz w:val="22"/>
          <w:szCs w:val="22"/>
        </w:rPr>
        <w:t>измерения, прикидки результата</w:t>
      </w:r>
      <w:r w:rsidRPr="00006CD6">
        <w:rPr>
          <w:rStyle w:val="c0c2"/>
          <w:sz w:val="22"/>
          <w:szCs w:val="22"/>
        </w:rPr>
        <w:t> </w:t>
      </w:r>
      <w:r w:rsidRPr="00006CD6">
        <w:rPr>
          <w:rStyle w:val="c0"/>
          <w:sz w:val="22"/>
          <w:szCs w:val="22"/>
        </w:rPr>
        <w:t>и его оценки, наглядного представления данных в разной форме (таблицы, схемы, диаграммы),</w:t>
      </w:r>
      <w:r w:rsidRPr="00006CD6">
        <w:rPr>
          <w:rStyle w:val="c0c49"/>
          <w:sz w:val="22"/>
          <w:szCs w:val="22"/>
        </w:rPr>
        <w:t> </w:t>
      </w:r>
      <w:r w:rsidRPr="00006CD6">
        <w:rPr>
          <w:rStyle w:val="c0"/>
          <w:sz w:val="22"/>
          <w:szCs w:val="22"/>
        </w:rPr>
        <w:t>записи и выполнения алгоритмов.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rStyle w:val="c0"/>
          <w:sz w:val="22"/>
          <w:szCs w:val="22"/>
        </w:rPr>
      </w:pPr>
      <w:r w:rsidRPr="00006CD6">
        <w:rPr>
          <w:rStyle w:val="c0"/>
          <w:sz w:val="22"/>
          <w:szCs w:val="22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6A111C" w:rsidRPr="00006CD6" w:rsidRDefault="006A111C" w:rsidP="006A111C">
      <w:pPr>
        <w:pStyle w:val="c19c3"/>
        <w:spacing w:before="0" w:beforeAutospacing="0" w:after="0" w:afterAutospacing="0"/>
        <w:rPr>
          <w:b/>
          <w:bCs/>
          <w:sz w:val="28"/>
          <w:szCs w:val="28"/>
        </w:rPr>
      </w:pPr>
    </w:p>
    <w:p w:rsidR="006A111C" w:rsidRPr="00006CD6" w:rsidRDefault="006A111C" w:rsidP="006A111C">
      <w:pPr>
        <w:pStyle w:val="c3c26c50"/>
        <w:spacing w:before="0" w:beforeAutospacing="0" w:after="0" w:afterAutospacing="0"/>
        <w:jc w:val="center"/>
        <w:rPr>
          <w:rStyle w:val="c0c1"/>
          <w:b/>
          <w:bCs/>
          <w:sz w:val="28"/>
          <w:szCs w:val="28"/>
        </w:rPr>
      </w:pPr>
      <w:proofErr w:type="gramStart"/>
      <w:r w:rsidRPr="00006CD6">
        <w:rPr>
          <w:rStyle w:val="c0c1"/>
          <w:b/>
          <w:bCs/>
          <w:sz w:val="28"/>
          <w:szCs w:val="28"/>
          <w:lang w:val="en-US"/>
        </w:rPr>
        <w:t>C</w:t>
      </w:r>
      <w:proofErr w:type="spellStart"/>
      <w:r w:rsidRPr="00006CD6">
        <w:rPr>
          <w:rStyle w:val="c0c1"/>
          <w:b/>
          <w:bCs/>
          <w:sz w:val="28"/>
          <w:szCs w:val="28"/>
        </w:rPr>
        <w:t>одержание</w:t>
      </w:r>
      <w:proofErr w:type="spellEnd"/>
      <w:r w:rsidRPr="00006CD6">
        <w:rPr>
          <w:rStyle w:val="c0c1"/>
          <w:b/>
          <w:bCs/>
          <w:sz w:val="28"/>
          <w:szCs w:val="28"/>
        </w:rPr>
        <w:t xml:space="preserve">  курса</w:t>
      </w:r>
      <w:proofErr w:type="gramEnd"/>
    </w:p>
    <w:p w:rsidR="006A111C" w:rsidRPr="00006CD6" w:rsidRDefault="006A111C" w:rsidP="006A111C">
      <w:pPr>
        <w:pStyle w:val="c3c26"/>
        <w:spacing w:before="0" w:beforeAutospacing="0" w:after="0" w:afterAutospacing="0"/>
        <w:rPr>
          <w:sz w:val="22"/>
          <w:szCs w:val="22"/>
        </w:rPr>
      </w:pPr>
      <w:r w:rsidRPr="00006CD6">
        <w:rPr>
          <w:rStyle w:val="c0"/>
          <w:sz w:val="22"/>
          <w:szCs w:val="22"/>
        </w:rPr>
        <w:t xml:space="preserve">Обучение  математике по программе «Школа России» представлено разделами: </w:t>
      </w:r>
    </w:p>
    <w:p w:rsidR="006A111C" w:rsidRPr="00006CD6" w:rsidRDefault="006A111C" w:rsidP="006A111C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006CD6">
        <w:rPr>
          <w:b/>
          <w:bCs/>
          <w:sz w:val="22"/>
          <w:szCs w:val="22"/>
        </w:rPr>
        <w:t>Числа и величины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>Счёт предметов. Образование, название и запись чисел от 0 до 1 000 000.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 xml:space="preserve">Измерение величин. </w:t>
      </w:r>
      <w:proofErr w:type="gramStart"/>
      <w:r w:rsidRPr="00006CD6">
        <w:rPr>
          <w:sz w:val="22"/>
          <w:szCs w:val="22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006CD6">
        <w:rPr>
          <w:sz w:val="22"/>
          <w:szCs w:val="22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6A111C" w:rsidRPr="00006CD6" w:rsidRDefault="006A111C" w:rsidP="006A111C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006CD6">
        <w:rPr>
          <w:b/>
          <w:bCs/>
          <w:sz w:val="22"/>
          <w:szCs w:val="22"/>
        </w:rPr>
        <w:t>Арифметические действия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 xml:space="preserve">Сложение, вычитание, умножение, деление. Знаки действий. Названия компонентов и результатов арифметических действий </w:t>
      </w:r>
      <w:proofErr w:type="gramStart"/>
      <w:r w:rsidRPr="00006CD6">
        <w:rPr>
          <w:sz w:val="22"/>
          <w:szCs w:val="22"/>
        </w:rPr>
        <w:t xml:space="preserve">( </w:t>
      </w:r>
      <w:proofErr w:type="gramEnd"/>
      <w:r w:rsidRPr="00006CD6">
        <w:rPr>
          <w:sz w:val="22"/>
          <w:szCs w:val="22"/>
        </w:rPr>
        <w:t>сложения и вычитания, сложения и умножения, умножения и деления). Нахождение неизвестного компонента арифметического действия.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>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однозначные, двузначные и трёхзначные числа.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</w:t>
      </w:r>
    </w:p>
    <w:p w:rsidR="006A111C" w:rsidRPr="00006CD6" w:rsidRDefault="006A111C" w:rsidP="006A111C">
      <w:pPr>
        <w:rPr>
          <w:i/>
          <w:iCs/>
          <w:sz w:val="22"/>
          <w:szCs w:val="22"/>
        </w:rPr>
      </w:pPr>
      <w:r w:rsidRPr="00006CD6">
        <w:rPr>
          <w:sz w:val="22"/>
          <w:szCs w:val="22"/>
        </w:rPr>
        <w:t xml:space="preserve">Элементы алгебраической пропедевтики. Выражения с одной переменной </w:t>
      </w:r>
      <w:proofErr w:type="gramStart"/>
      <w:r w:rsidRPr="00006CD6">
        <w:rPr>
          <w:sz w:val="22"/>
          <w:szCs w:val="22"/>
        </w:rPr>
        <w:t>вида</w:t>
      </w:r>
      <w:proofErr w:type="gramEnd"/>
      <w:r w:rsidRPr="00006CD6">
        <w:rPr>
          <w:sz w:val="22"/>
          <w:szCs w:val="22"/>
        </w:rPr>
        <w:t xml:space="preserve"> </w:t>
      </w:r>
      <w:r w:rsidRPr="00006CD6">
        <w:rPr>
          <w:i/>
          <w:iCs/>
          <w:sz w:val="22"/>
          <w:szCs w:val="22"/>
        </w:rPr>
        <w:t xml:space="preserve">а </w:t>
      </w:r>
      <w:r w:rsidRPr="00006CD6">
        <w:rPr>
          <w:i/>
          <w:iCs/>
          <w:sz w:val="22"/>
          <w:szCs w:val="22"/>
          <w:u w:val="single"/>
        </w:rPr>
        <w:t xml:space="preserve">+ </w:t>
      </w:r>
      <w:r w:rsidRPr="00006CD6">
        <w:rPr>
          <w:i/>
          <w:iCs/>
          <w:sz w:val="22"/>
          <w:szCs w:val="22"/>
        </w:rPr>
        <w:t xml:space="preserve">28, 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i/>
          <w:iCs/>
          <w:sz w:val="22"/>
          <w:szCs w:val="22"/>
        </w:rPr>
        <w:t xml:space="preserve">8 . в, с : 2; </w:t>
      </w:r>
      <w:r w:rsidRPr="00006CD6">
        <w:rPr>
          <w:sz w:val="22"/>
          <w:szCs w:val="22"/>
        </w:rPr>
        <w:t xml:space="preserve"> с двумя переменами вида: </w:t>
      </w:r>
      <w:proofErr w:type="spellStart"/>
      <w:r w:rsidRPr="00006CD6">
        <w:rPr>
          <w:i/>
          <w:iCs/>
          <w:sz w:val="22"/>
          <w:szCs w:val="22"/>
        </w:rPr>
        <w:t>а+в</w:t>
      </w:r>
      <w:proofErr w:type="spellEnd"/>
      <w:r w:rsidRPr="00006CD6">
        <w:rPr>
          <w:i/>
          <w:iCs/>
          <w:sz w:val="22"/>
          <w:szCs w:val="22"/>
        </w:rPr>
        <w:t>, а-в, а</w:t>
      </w:r>
      <w:proofErr w:type="gramStart"/>
      <w:r w:rsidRPr="00006CD6">
        <w:rPr>
          <w:i/>
          <w:iCs/>
          <w:sz w:val="22"/>
          <w:szCs w:val="22"/>
        </w:rPr>
        <w:t xml:space="preserve"> .</w:t>
      </w:r>
      <w:proofErr w:type="gramEnd"/>
      <w:r w:rsidRPr="00006CD6">
        <w:rPr>
          <w:i/>
          <w:iCs/>
          <w:sz w:val="22"/>
          <w:szCs w:val="22"/>
        </w:rPr>
        <w:t xml:space="preserve"> в, с :</w:t>
      </w:r>
      <w:r w:rsidRPr="00006CD6">
        <w:rPr>
          <w:i/>
          <w:iCs/>
          <w:sz w:val="22"/>
          <w:szCs w:val="22"/>
          <w:lang w:val="en-US"/>
        </w:rPr>
        <w:t>d</w:t>
      </w:r>
      <w:r w:rsidRPr="00006CD6">
        <w:rPr>
          <w:i/>
          <w:iCs/>
          <w:sz w:val="22"/>
          <w:szCs w:val="22"/>
        </w:rPr>
        <w:t>(</w:t>
      </w:r>
      <w:r w:rsidRPr="00006CD6">
        <w:rPr>
          <w:i/>
          <w:iCs/>
          <w:sz w:val="22"/>
          <w:szCs w:val="22"/>
          <w:lang w:val="en-US"/>
        </w:rPr>
        <w:t>d</w:t>
      </w:r>
      <w:r w:rsidRPr="00006CD6">
        <w:rPr>
          <w:i/>
          <w:iCs/>
          <w:sz w:val="22"/>
          <w:szCs w:val="22"/>
        </w:rPr>
        <w:t xml:space="preserve"> =0),</w:t>
      </w:r>
      <w:r w:rsidRPr="00006CD6">
        <w:rPr>
          <w:sz w:val="22"/>
          <w:szCs w:val="22"/>
        </w:rPr>
        <w:t xml:space="preserve">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</w:t>
      </w:r>
      <w:r w:rsidRPr="00006CD6">
        <w:rPr>
          <w:i/>
          <w:iCs/>
          <w:sz w:val="22"/>
          <w:szCs w:val="22"/>
        </w:rPr>
        <w:t>1 . а=</w:t>
      </w:r>
      <w:proofErr w:type="gramStart"/>
      <w:r w:rsidRPr="00006CD6">
        <w:rPr>
          <w:i/>
          <w:iCs/>
          <w:sz w:val="22"/>
          <w:szCs w:val="22"/>
        </w:rPr>
        <w:t>а</w:t>
      </w:r>
      <w:proofErr w:type="gramEnd"/>
      <w:r w:rsidRPr="00006CD6">
        <w:rPr>
          <w:i/>
          <w:iCs/>
          <w:sz w:val="22"/>
          <w:szCs w:val="22"/>
        </w:rPr>
        <w:t>, 0 . с=0</w:t>
      </w:r>
      <w:r w:rsidRPr="00006CD6">
        <w:rPr>
          <w:sz w:val="22"/>
          <w:szCs w:val="22"/>
        </w:rPr>
        <w:t xml:space="preserve">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6A111C" w:rsidRPr="00006CD6" w:rsidRDefault="006A111C" w:rsidP="006A111C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006CD6">
        <w:rPr>
          <w:b/>
          <w:bCs/>
          <w:sz w:val="22"/>
          <w:szCs w:val="22"/>
        </w:rPr>
        <w:t>Работа с текстовыми задачами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(в)…», «меньше на (в)…». Текстовые задачи, содержащие зависимости, характеризующие процесс движения (скорость, время, пройденный путь), расчёт стоимости товара 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 xml:space="preserve">(цена, количество, стоимость), расход материала при изготовлении предметов </w:t>
      </w:r>
      <w:proofErr w:type="gramStart"/>
      <w:r w:rsidRPr="00006CD6">
        <w:rPr>
          <w:sz w:val="22"/>
          <w:szCs w:val="22"/>
        </w:rPr>
        <w:t xml:space="preserve">( </w:t>
      </w:r>
      <w:proofErr w:type="gramEnd"/>
      <w:r w:rsidRPr="00006CD6">
        <w:rPr>
          <w:sz w:val="22"/>
          <w:szCs w:val="22"/>
        </w:rPr>
        <w:t xml:space="preserve">расход на 1 предмет, количество предметов, общий расход) и др. Задачи на определение начала, конца и продолжительности события. Задачи на нахождение доли целого и целого по его доле. 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>Решение задач разными способами.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lastRenderedPageBreak/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6A111C" w:rsidRPr="00006CD6" w:rsidRDefault="006A111C" w:rsidP="006A111C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006CD6">
        <w:rPr>
          <w:b/>
          <w:bCs/>
          <w:sz w:val="22"/>
          <w:szCs w:val="22"/>
        </w:rPr>
        <w:t>Пространственные отношения. Геометрические фигуры</w:t>
      </w:r>
    </w:p>
    <w:p w:rsidR="006A111C" w:rsidRPr="00006CD6" w:rsidRDefault="006A111C" w:rsidP="006A111C">
      <w:pPr>
        <w:rPr>
          <w:sz w:val="22"/>
          <w:szCs w:val="22"/>
        </w:rPr>
      </w:pPr>
      <w:proofErr w:type="gramStart"/>
      <w:r w:rsidRPr="00006CD6">
        <w:rPr>
          <w:sz w:val="22"/>
          <w:szCs w:val="22"/>
        </w:rPr>
        <w:t>Взаимное расположение предметов в пространстве и на плоскости (выше - ниже, слева - справа, за - перед, между, вверху - внизу, ближе - дальше и др.)</w:t>
      </w:r>
      <w:proofErr w:type="gramEnd"/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>Распознавание и изображение геометрических фигур</w:t>
      </w:r>
      <w:proofErr w:type="gramStart"/>
      <w:r w:rsidRPr="00006CD6">
        <w:rPr>
          <w:sz w:val="22"/>
          <w:szCs w:val="22"/>
        </w:rPr>
        <w:t>6</w:t>
      </w:r>
      <w:proofErr w:type="gramEnd"/>
      <w:r w:rsidRPr="00006CD6">
        <w:rPr>
          <w:sz w:val="22"/>
          <w:szCs w:val="22"/>
        </w:rPr>
        <w:t xml:space="preserve"> точка, линия (прямая, кривая), отрезок, луч, угол, ломаная: многоугольник (треугольник, четырёхугольник, прямоугольник, квадрат, пятиугольник и т.д.).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>Свойства сторон прямоугольника.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>Виды треугольников по углам: прямоугольный, тупоугольный, остроугольный. Виды треугольников по соотношению длин сторон</w:t>
      </w:r>
      <w:proofErr w:type="gramStart"/>
      <w:r w:rsidRPr="00006CD6">
        <w:rPr>
          <w:sz w:val="22"/>
          <w:szCs w:val="22"/>
        </w:rPr>
        <w:t>6</w:t>
      </w:r>
      <w:proofErr w:type="gramEnd"/>
      <w:r w:rsidRPr="00006CD6">
        <w:rPr>
          <w:sz w:val="22"/>
          <w:szCs w:val="22"/>
        </w:rPr>
        <w:t xml:space="preserve"> разносторонний, равнобедренный (равносторонний).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>Окружность (круг). Центр, радиус окружности (круга).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 xml:space="preserve">Использование чертёжных инструментов </w:t>
      </w:r>
      <w:proofErr w:type="gramStart"/>
      <w:r w:rsidRPr="00006CD6">
        <w:rPr>
          <w:sz w:val="22"/>
          <w:szCs w:val="22"/>
        </w:rPr>
        <w:t xml:space="preserve">( </w:t>
      </w:r>
      <w:proofErr w:type="gramEnd"/>
      <w:r w:rsidRPr="00006CD6">
        <w:rPr>
          <w:sz w:val="22"/>
          <w:szCs w:val="22"/>
        </w:rPr>
        <w:t>линейка, угольник, циркуль) для выполнения построений.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>Геометрические формы в окружающем мире. Распознавание и называние геометрических тел: куб, пирамида, шар.</w:t>
      </w:r>
    </w:p>
    <w:p w:rsidR="006A111C" w:rsidRPr="00006CD6" w:rsidRDefault="006A111C" w:rsidP="006A111C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006CD6">
        <w:rPr>
          <w:b/>
          <w:bCs/>
          <w:sz w:val="22"/>
          <w:szCs w:val="22"/>
        </w:rPr>
        <w:t>Геометрические величины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 xml:space="preserve"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</w:t>
      </w:r>
      <w:proofErr w:type="gramStart"/>
      <w:r w:rsidRPr="00006CD6">
        <w:rPr>
          <w:sz w:val="22"/>
          <w:szCs w:val="22"/>
        </w:rPr>
        <w:t xml:space="preserve">( </w:t>
      </w:r>
      <w:proofErr w:type="gramEnd"/>
      <w:r w:rsidRPr="00006CD6">
        <w:rPr>
          <w:sz w:val="22"/>
          <w:szCs w:val="22"/>
        </w:rPr>
        <w:t>с помощью палетки) измерение площади геометрической фигуры. Вычисление площади прямоугольника (квадрата).</w:t>
      </w:r>
    </w:p>
    <w:p w:rsidR="006A111C" w:rsidRPr="00006CD6" w:rsidRDefault="006A111C" w:rsidP="006A111C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006CD6">
        <w:rPr>
          <w:b/>
          <w:bCs/>
          <w:sz w:val="22"/>
          <w:szCs w:val="22"/>
        </w:rPr>
        <w:t>Работа с информацией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>Интерпретация данных таблицы и столбчатой диаграммы.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 простого алгоритма (плана) поиска информации.</w:t>
      </w:r>
    </w:p>
    <w:p w:rsidR="006A111C" w:rsidRPr="00006CD6" w:rsidRDefault="006A111C" w:rsidP="006A111C">
      <w:pPr>
        <w:rPr>
          <w:sz w:val="22"/>
          <w:szCs w:val="22"/>
        </w:rPr>
      </w:pPr>
    </w:p>
    <w:p w:rsidR="006A111C" w:rsidRPr="00006CD6" w:rsidRDefault="006A111C" w:rsidP="006A111C">
      <w:pPr>
        <w:jc w:val="center"/>
        <w:rPr>
          <w:sz w:val="22"/>
          <w:szCs w:val="22"/>
        </w:rPr>
      </w:pPr>
      <w:r w:rsidRPr="00006CD6">
        <w:rPr>
          <w:sz w:val="22"/>
          <w:szCs w:val="22"/>
        </w:rPr>
        <w:t xml:space="preserve">1 КЛАСС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 xml:space="preserve">Подготовка к изучению чисел. Пространственные и временные представления </w:t>
            </w:r>
          </w:p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</w:p>
          <w:p w:rsidR="006A111C" w:rsidRPr="00006CD6" w:rsidRDefault="006A111C" w:rsidP="00B9032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006CD6">
              <w:rPr>
                <w:sz w:val="22"/>
                <w:szCs w:val="22"/>
              </w:rPr>
              <w:t>Сравнение предметов по размеру (больше – меньше, выше – ниже, длиннее – короче) и форме (круглый, квадратный, треугольный и др.)</w:t>
            </w:r>
            <w:proofErr w:type="gramStart"/>
            <w:r w:rsidRPr="00006CD6">
              <w:rPr>
                <w:sz w:val="22"/>
                <w:szCs w:val="22"/>
              </w:rPr>
              <w:t>.</w:t>
            </w:r>
            <w:r w:rsidRPr="00006CD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06CD6">
              <w:rPr>
                <w:color w:val="000000"/>
                <w:sz w:val="22"/>
                <w:szCs w:val="22"/>
              </w:rPr>
              <w:t>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      </w:r>
            <w:proofErr w:type="gramStart"/>
            <w:r w:rsidRPr="00006CD6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A111C" w:rsidRPr="00006CD6" w:rsidRDefault="006A111C" w:rsidP="00B9032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 xml:space="preserve">Числа от 1 до 10. Нумерация 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both"/>
              <w:rPr>
                <w:i/>
                <w:iCs/>
              </w:rPr>
            </w:pPr>
            <w:r w:rsidRPr="00006CD6">
              <w:rPr>
                <w:color w:val="000000"/>
                <w:sz w:val="22"/>
                <w:szCs w:val="22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006CD6">
              <w:rPr>
                <w:color w:val="000000"/>
                <w:sz w:val="22"/>
                <w:szCs w:val="22"/>
              </w:rPr>
              <w:softHyphen/>
      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</w:t>
            </w:r>
            <w:r w:rsidRPr="00006CD6">
              <w:rPr>
                <w:sz w:val="22"/>
                <w:szCs w:val="22"/>
              </w:rPr>
              <w:t xml:space="preserve"> </w:t>
            </w:r>
            <w:r w:rsidRPr="00006CD6">
              <w:rPr>
                <w:color w:val="000000"/>
                <w:sz w:val="22"/>
                <w:szCs w:val="22"/>
              </w:rPr>
              <w:t>5 к., 10 к. Точка. Линии: кривая, прямая. Отрезок. Ломаная. Мно</w:t>
            </w:r>
            <w:r w:rsidRPr="00006CD6">
              <w:rPr>
                <w:color w:val="000000"/>
                <w:sz w:val="22"/>
                <w:szCs w:val="22"/>
              </w:rPr>
              <w:softHyphen/>
              <w:t>гоугольник. Углы, вершины, стороны многоугольника. Длина отрезка. Сантиметр.</w:t>
            </w:r>
            <w:r w:rsidRPr="00006CD6">
              <w:rPr>
                <w:sz w:val="22"/>
                <w:szCs w:val="22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006CD6">
              <w:rPr>
                <w:color w:val="000000"/>
                <w:sz w:val="22"/>
                <w:szCs w:val="22"/>
              </w:rPr>
              <w:t xml:space="preserve">Решение задач в одно действие на сложение и вычитание (на основе счета предметов). </w:t>
            </w:r>
            <w:r w:rsidRPr="00006CD6">
              <w:rPr>
                <w:i/>
                <w:iCs/>
                <w:color w:val="000000"/>
                <w:sz w:val="22"/>
                <w:szCs w:val="22"/>
              </w:rPr>
              <w:t xml:space="preserve">Проекты: </w:t>
            </w:r>
            <w:r w:rsidRPr="00006CD6">
              <w:rPr>
                <w:i/>
                <w:iCs/>
                <w:sz w:val="22"/>
                <w:szCs w:val="22"/>
              </w:rPr>
              <w:t>«Математика вокруг нас. Числа в загадках, пословицах и поговорках.</w:t>
            </w:r>
          </w:p>
          <w:p w:rsidR="006A111C" w:rsidRPr="00006CD6" w:rsidRDefault="006A111C" w:rsidP="00B90326">
            <w:pPr>
              <w:jc w:val="both"/>
              <w:rPr>
                <w:i/>
                <w:iCs/>
              </w:rPr>
            </w:pP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 xml:space="preserve">Числа от 1 до 10. Сложение и вычитание 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both"/>
            </w:pPr>
            <w:r w:rsidRPr="00006CD6">
              <w:rPr>
                <w:sz w:val="22"/>
                <w:szCs w:val="22"/>
              </w:rPr>
              <w:t>Конкретный смысл и названия действий сложения и вы</w:t>
            </w:r>
            <w:r w:rsidRPr="00006CD6">
              <w:rPr>
                <w:sz w:val="22"/>
                <w:szCs w:val="22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006CD6">
              <w:rPr>
                <w:sz w:val="22"/>
                <w:szCs w:val="22"/>
              </w:rPr>
              <w:softHyphen/>
              <w:t xml:space="preserve">тания (их использование при чтении и записи числовых выражений). Нахождение значений числовых </w:t>
            </w:r>
            <w:proofErr w:type="gramStart"/>
            <w:r w:rsidRPr="00006CD6">
              <w:rPr>
                <w:sz w:val="22"/>
                <w:szCs w:val="22"/>
              </w:rPr>
              <w:t>выражении</w:t>
            </w:r>
            <w:proofErr w:type="gramEnd"/>
            <w:r w:rsidRPr="00006CD6">
              <w:rPr>
                <w:sz w:val="22"/>
                <w:szCs w:val="22"/>
              </w:rPr>
      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</w:t>
            </w:r>
            <w:r w:rsidRPr="00006CD6">
              <w:rPr>
                <w:sz w:val="22"/>
                <w:szCs w:val="22"/>
              </w:rPr>
              <w:lastRenderedPageBreak/>
              <w:t>пределах 10. Соответствующие слу</w:t>
            </w:r>
            <w:r w:rsidRPr="00006CD6">
              <w:rPr>
                <w:sz w:val="22"/>
                <w:szCs w:val="22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lastRenderedPageBreak/>
              <w:t xml:space="preserve">Числа от 1 до 20. Нумерация 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shd w:val="clear" w:color="auto" w:fill="FFFFFF"/>
              <w:jc w:val="both"/>
              <w:rPr>
                <w:color w:val="000000"/>
              </w:rPr>
            </w:pPr>
            <w:r w:rsidRPr="00006CD6">
              <w:rPr>
                <w:color w:val="000000"/>
                <w:sz w:val="22"/>
                <w:szCs w:val="22"/>
              </w:rPr>
              <w:t>Названия и последовательность чисел от 1 до 20. Деся</w:t>
            </w:r>
            <w:r w:rsidRPr="00006CD6">
              <w:rPr>
                <w:color w:val="000000"/>
                <w:sz w:val="22"/>
                <w:szCs w:val="22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006CD6">
              <w:rPr>
                <w:color w:val="000000"/>
                <w:sz w:val="22"/>
                <w:szCs w:val="22"/>
              </w:rPr>
              <w:softHyphen/>
              <w:t>ду ними.</w:t>
            </w:r>
            <w:r w:rsidRPr="00006CD6">
              <w:rPr>
                <w:sz w:val="22"/>
                <w:szCs w:val="22"/>
              </w:rPr>
              <w:t xml:space="preserve"> Построение отрезков заданной длины. </w:t>
            </w:r>
            <w:r w:rsidRPr="00006CD6">
              <w:rPr>
                <w:color w:val="000000"/>
                <w:sz w:val="22"/>
                <w:szCs w:val="22"/>
              </w:rPr>
              <w:t>Единица массы: килограмм. Единица вместимости: литр.</w:t>
            </w:r>
          </w:p>
          <w:p w:rsidR="006A111C" w:rsidRPr="00006CD6" w:rsidRDefault="006A111C" w:rsidP="00B90326">
            <w:pPr>
              <w:jc w:val="both"/>
            </w:pPr>
          </w:p>
          <w:p w:rsidR="006A111C" w:rsidRPr="00006CD6" w:rsidRDefault="006A111C" w:rsidP="00B90326">
            <w:pPr>
              <w:jc w:val="both"/>
            </w:pP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 xml:space="preserve">Числа от 1 до 20. Табличное сложение и вычитание </w:t>
            </w:r>
          </w:p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shd w:val="clear" w:color="auto" w:fill="FFFFFF"/>
              <w:jc w:val="both"/>
            </w:pPr>
            <w:r w:rsidRPr="00006CD6">
              <w:rPr>
                <w:color w:val="000000"/>
                <w:sz w:val="22"/>
                <w:szCs w:val="22"/>
              </w:rPr>
              <w:t>Сложение двух однозначных чисел, сумма которых боль</w:t>
            </w:r>
            <w:r w:rsidRPr="00006CD6">
              <w:rPr>
                <w:color w:val="000000"/>
                <w:sz w:val="22"/>
                <w:szCs w:val="22"/>
              </w:rPr>
              <w:softHyphen/>
              <w:t>ше чем 10, с использованием изученных приемов вычисле</w:t>
            </w:r>
            <w:r w:rsidRPr="00006CD6">
              <w:rPr>
                <w:color w:val="000000"/>
                <w:sz w:val="22"/>
                <w:szCs w:val="22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006CD6">
              <w:rPr>
                <w:i/>
                <w:iCs/>
                <w:sz w:val="22"/>
                <w:szCs w:val="22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 xml:space="preserve">Итоговое повторение 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pStyle w:val="a3"/>
              <w:ind w:firstLine="0"/>
              <w:rPr>
                <w:sz w:val="22"/>
                <w:szCs w:val="22"/>
                <w:lang w:val="en-US"/>
              </w:rPr>
            </w:pPr>
            <w:r w:rsidRPr="00006CD6">
              <w:rPr>
                <w:sz w:val="22"/>
                <w:szCs w:val="22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  <w:p w:rsidR="006A111C" w:rsidRPr="00006CD6" w:rsidRDefault="006A111C" w:rsidP="00B90326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6A111C" w:rsidRPr="00006CD6" w:rsidRDefault="006A111C" w:rsidP="00B90326">
            <w:pPr>
              <w:shd w:val="clear" w:color="auto" w:fill="FFFFFF"/>
              <w:rPr>
                <w:color w:val="000000"/>
              </w:rPr>
            </w:pP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6A111C">
            <w:pPr>
              <w:jc w:val="center"/>
            </w:pPr>
            <w:r w:rsidRPr="00006CD6">
              <w:rPr>
                <w:sz w:val="22"/>
                <w:szCs w:val="22"/>
              </w:rPr>
              <w:t>2 КЛАСС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0" w:line="317" w:lineRule="exact"/>
              <w:ind w:right="22"/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color w:val="000000"/>
                <w:sz w:val="22"/>
                <w:szCs w:val="22"/>
              </w:rPr>
              <w:t xml:space="preserve">Числа от 1 до 100. Нумерация </w:t>
            </w:r>
            <w:r w:rsidRPr="00006CD6">
              <w:rPr>
                <w:b/>
                <w:bCs/>
                <w:sz w:val="22"/>
                <w:szCs w:val="22"/>
              </w:rPr>
              <w:br/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both"/>
            </w:pPr>
            <w:r w:rsidRPr="00006CD6">
              <w:rPr>
                <w:color w:val="000000"/>
                <w:sz w:val="22"/>
                <w:szCs w:val="22"/>
              </w:rPr>
              <w:t>Новая счетная единица – десяток</w:t>
            </w:r>
            <w:proofErr w:type="gramStart"/>
            <w:r w:rsidRPr="00006CD6">
              <w:rPr>
                <w:color w:val="000000"/>
                <w:sz w:val="22"/>
                <w:szCs w:val="22"/>
              </w:rPr>
              <w:t xml:space="preserve">.. </w:t>
            </w:r>
            <w:proofErr w:type="gramEnd"/>
            <w:r w:rsidRPr="00006CD6">
              <w:rPr>
                <w:color w:val="000000"/>
                <w:sz w:val="22"/>
                <w:szCs w:val="22"/>
              </w:rPr>
              <w:t xml:space="preserve">Счет десятками. Образование и </w:t>
            </w:r>
            <w:r w:rsidRPr="00006CD6">
              <w:rPr>
                <w:color w:val="000000"/>
                <w:spacing w:val="5"/>
                <w:sz w:val="22"/>
                <w:szCs w:val="22"/>
              </w:rPr>
              <w:t xml:space="preserve">названия чисел, их десятичный состав. Запись и чтение чисел. Числа </w:t>
            </w:r>
            <w:r w:rsidRPr="00006CD6">
              <w:rPr>
                <w:color w:val="000000"/>
                <w:sz w:val="22"/>
                <w:szCs w:val="22"/>
              </w:rPr>
              <w:t xml:space="preserve">однозначные и двузначные. Порядок следования чисел при счете. </w:t>
            </w:r>
            <w:r w:rsidRPr="00006CD6">
              <w:rPr>
                <w:color w:val="000000"/>
                <w:spacing w:val="-2"/>
                <w:sz w:val="22"/>
                <w:szCs w:val="22"/>
              </w:rPr>
              <w:t xml:space="preserve">Сравнение чисел. </w:t>
            </w:r>
            <w:r w:rsidRPr="00006CD6">
              <w:rPr>
                <w:color w:val="000000"/>
                <w:sz w:val="22"/>
                <w:szCs w:val="22"/>
              </w:rPr>
              <w:t xml:space="preserve">Единицы длины: сантиметр, дециметр, миллиметр, метр. </w:t>
            </w:r>
            <w:r w:rsidRPr="00006CD6">
              <w:rPr>
                <w:color w:val="000000"/>
                <w:spacing w:val="-1"/>
                <w:sz w:val="22"/>
                <w:szCs w:val="22"/>
              </w:rPr>
              <w:t xml:space="preserve">Соотношения между ними. </w:t>
            </w:r>
            <w:r w:rsidRPr="00006CD6">
              <w:rPr>
                <w:color w:val="000000"/>
                <w:spacing w:val="-2"/>
                <w:sz w:val="22"/>
                <w:szCs w:val="22"/>
              </w:rPr>
              <w:t xml:space="preserve">Длина </w:t>
            </w:r>
            <w:proofErr w:type="gramStart"/>
            <w:r w:rsidRPr="00006CD6">
              <w:rPr>
                <w:color w:val="000000"/>
                <w:spacing w:val="-2"/>
                <w:sz w:val="22"/>
                <w:szCs w:val="22"/>
              </w:rPr>
              <w:t>ломаной</w:t>
            </w:r>
            <w:proofErr w:type="gramEnd"/>
            <w:r w:rsidRPr="00006CD6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006CD6">
              <w:rPr>
                <w:color w:val="000000"/>
                <w:sz w:val="22"/>
                <w:szCs w:val="22"/>
              </w:rPr>
              <w:t xml:space="preserve">Периметр многоугольника. </w:t>
            </w:r>
            <w:r w:rsidRPr="00006CD6">
              <w:rPr>
                <w:color w:val="000000"/>
                <w:spacing w:val="14"/>
                <w:sz w:val="22"/>
                <w:szCs w:val="22"/>
              </w:rPr>
              <w:t xml:space="preserve">Единицы времени: час, минута. Соотношение между ними. </w:t>
            </w:r>
            <w:r w:rsidRPr="00006CD6">
              <w:rPr>
                <w:color w:val="000000"/>
                <w:spacing w:val="-1"/>
                <w:sz w:val="22"/>
                <w:szCs w:val="22"/>
              </w:rPr>
              <w:t xml:space="preserve">Определение времени по часам с точностью до минуты. Монеты (набор и размен). </w:t>
            </w:r>
            <w:r w:rsidRPr="00006CD6">
              <w:rPr>
                <w:color w:val="000000"/>
                <w:spacing w:val="5"/>
                <w:sz w:val="22"/>
                <w:szCs w:val="22"/>
              </w:rPr>
              <w:t xml:space="preserve">Задачи на нахождение неизвестного слагаемого, неизвестного </w:t>
            </w:r>
            <w:r w:rsidRPr="00006CD6">
              <w:rPr>
                <w:color w:val="000000"/>
                <w:sz w:val="22"/>
                <w:szCs w:val="22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006CD6">
              <w:rPr>
                <w:color w:val="000000"/>
                <w:sz w:val="22"/>
                <w:szCs w:val="22"/>
              </w:rPr>
              <w:br/>
            </w:r>
            <w:r w:rsidRPr="00006CD6">
              <w:rPr>
                <w:i/>
                <w:iCs/>
                <w:color w:val="000000"/>
                <w:spacing w:val="8"/>
                <w:sz w:val="22"/>
                <w:szCs w:val="22"/>
              </w:rPr>
              <w:t xml:space="preserve">Практические работы: Единицы длины. Построение отрезков заданной </w:t>
            </w:r>
            <w:r w:rsidRPr="00006CD6">
              <w:rPr>
                <w:i/>
                <w:iCs/>
                <w:color w:val="000000"/>
                <w:spacing w:val="-1"/>
                <w:sz w:val="22"/>
                <w:szCs w:val="22"/>
              </w:rPr>
              <w:t>длины. Монеты (набор и размен).</w:t>
            </w:r>
          </w:p>
          <w:p w:rsidR="006A111C" w:rsidRPr="00006CD6" w:rsidRDefault="006A111C" w:rsidP="00B90326">
            <w:pPr>
              <w:jc w:val="both"/>
            </w:pP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color w:val="000000"/>
                <w:sz w:val="22"/>
                <w:szCs w:val="22"/>
              </w:rPr>
              <w:t xml:space="preserve">Числа от 1 до 100. Сложение и вычитание 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shd w:val="clear" w:color="auto" w:fill="FFFFFF"/>
              <w:spacing w:line="317" w:lineRule="exact"/>
              <w:ind w:right="7"/>
              <w:jc w:val="both"/>
            </w:pPr>
            <w:r w:rsidRPr="00006CD6">
              <w:rPr>
                <w:sz w:val="22"/>
                <w:szCs w:val="22"/>
              </w:rPr>
      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      </w:r>
            <w:proofErr w:type="gramStart"/>
            <w:r w:rsidRPr="00006CD6">
              <w:rPr>
                <w:sz w:val="22"/>
                <w:szCs w:val="22"/>
              </w:rPr>
              <w:t>ств сл</w:t>
            </w:r>
            <w:proofErr w:type="gramEnd"/>
            <w:r w:rsidRPr="00006CD6">
              <w:rPr>
                <w:sz w:val="22"/>
                <w:szCs w:val="22"/>
              </w:rPr>
      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gramStart"/>
            <w:r w:rsidRPr="00006CD6">
              <w:rPr>
                <w:sz w:val="22"/>
                <w:szCs w:val="22"/>
              </w:rPr>
              <w:t>вида</w:t>
            </w:r>
            <w:proofErr w:type="gramEnd"/>
            <w:r w:rsidRPr="00006CD6">
              <w:rPr>
                <w:sz w:val="22"/>
                <w:szCs w:val="22"/>
              </w:rPr>
              <w:t xml:space="preserve"> </w:t>
            </w:r>
            <w:r w:rsidRPr="00006CD6">
              <w:rPr>
                <w:i/>
                <w:iCs/>
                <w:sz w:val="22"/>
                <w:szCs w:val="22"/>
              </w:rPr>
              <w:t xml:space="preserve">а </w:t>
            </w:r>
            <w:r w:rsidRPr="00006CD6">
              <w:rPr>
                <w:sz w:val="22"/>
                <w:szCs w:val="22"/>
              </w:rPr>
      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006CD6">
              <w:rPr>
                <w:sz w:val="22"/>
                <w:szCs w:val="22"/>
              </w:rPr>
              <w:br/>
            </w:r>
            <w:r w:rsidRPr="00006CD6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Практические работы: Сумма и разность отрезков. Единицы времени, </w:t>
            </w:r>
            <w:r w:rsidRPr="00006CD6">
              <w:rPr>
                <w:i/>
                <w:iCs/>
                <w:color w:val="000000"/>
                <w:spacing w:val="1"/>
                <w:sz w:val="22"/>
                <w:szCs w:val="22"/>
              </w:rPr>
              <w:t>определение времени по часам с точностью до часа, с точностью до минуты.</w:t>
            </w:r>
            <w:r w:rsidRPr="00006CD6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 w:rsidRPr="00006CD6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Прямой угол, получение модели прямого угла; построение прямого угла и </w:t>
            </w:r>
            <w:r w:rsidRPr="00006CD6">
              <w:rPr>
                <w:i/>
                <w:iCs/>
                <w:color w:val="000000"/>
                <w:spacing w:val="-1"/>
                <w:sz w:val="22"/>
                <w:szCs w:val="22"/>
              </w:rPr>
              <w:t>прямоугольника на клетчатой бумаге.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 xml:space="preserve">Числа от 1 до 100. Умножение и деление 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both"/>
            </w:pPr>
            <w:r w:rsidRPr="00006CD6">
              <w:rPr>
                <w:color w:val="000000"/>
                <w:sz w:val="22"/>
                <w:szCs w:val="22"/>
              </w:rPr>
              <w:t>Конкретный смысл и названия действий умножения и деления. Знаки умножения • (точка) и деления</w:t>
            </w:r>
            <w:proofErr w:type="gramStart"/>
            <w:r w:rsidRPr="00006CD6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06CD6">
              <w:rPr>
                <w:color w:val="000000"/>
                <w:sz w:val="22"/>
                <w:szCs w:val="22"/>
              </w:rPr>
              <w:t xml:space="preserve"> (две точки). </w:t>
            </w:r>
            <w:r w:rsidRPr="00006CD6">
              <w:rPr>
                <w:color w:val="000000"/>
                <w:spacing w:val="6"/>
                <w:sz w:val="22"/>
                <w:szCs w:val="22"/>
              </w:rPr>
              <w:t xml:space="preserve">Названия компонентов и результата умножения (деления), их </w:t>
            </w:r>
            <w:r w:rsidRPr="00006CD6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использование при чтении и записи выражений. </w:t>
            </w:r>
            <w:r w:rsidRPr="00006CD6">
              <w:rPr>
                <w:color w:val="000000"/>
                <w:sz w:val="22"/>
                <w:szCs w:val="22"/>
              </w:rPr>
              <w:t xml:space="preserve">Переместительное свойство умножения. </w:t>
            </w:r>
            <w:r w:rsidRPr="00006CD6">
              <w:rPr>
                <w:color w:val="000000"/>
                <w:spacing w:val="-2"/>
                <w:sz w:val="22"/>
                <w:szCs w:val="22"/>
              </w:rPr>
              <w:t xml:space="preserve">Взаимосвязи между компонентами и результатом действия умножения; </w:t>
            </w:r>
            <w:r w:rsidRPr="00006CD6">
              <w:rPr>
                <w:color w:val="000000"/>
                <w:sz w:val="22"/>
                <w:szCs w:val="22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006CD6">
              <w:rPr>
                <w:color w:val="000000"/>
                <w:spacing w:val="-1"/>
                <w:sz w:val="22"/>
                <w:szCs w:val="22"/>
              </w:rPr>
              <w:t xml:space="preserve">действия (со скобками и без них). </w:t>
            </w:r>
            <w:r w:rsidRPr="00006CD6">
              <w:rPr>
                <w:color w:val="000000"/>
                <w:sz w:val="22"/>
                <w:szCs w:val="22"/>
              </w:rPr>
              <w:t>Периметр прямоугольника (квадрата). Решение задач в одно действие на умножение и деление.</w:t>
            </w:r>
          </w:p>
          <w:p w:rsidR="006A111C" w:rsidRPr="00006CD6" w:rsidRDefault="006A111C" w:rsidP="00B90326">
            <w:pPr>
              <w:jc w:val="both"/>
            </w:pP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</w:pPr>
            <w:r w:rsidRPr="00006CD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Итоговое повторение </w:t>
            </w:r>
          </w:p>
          <w:p w:rsidR="006A111C" w:rsidRPr="00006CD6" w:rsidRDefault="006A111C" w:rsidP="00B90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27"/>
              <w:rPr>
                <w:b/>
                <w:bCs/>
              </w:rPr>
            </w:pP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" w:right="7" w:hanging="7"/>
              <w:jc w:val="both"/>
              <w:rPr>
                <w:lang w:val="en-US"/>
              </w:rPr>
            </w:pPr>
            <w:r w:rsidRPr="00006CD6">
              <w:rPr>
                <w:color w:val="000000"/>
                <w:sz w:val="22"/>
                <w:szCs w:val="22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006CD6">
              <w:rPr>
                <w:color w:val="000000"/>
                <w:spacing w:val="-1"/>
                <w:sz w:val="22"/>
                <w:szCs w:val="22"/>
              </w:rPr>
              <w:t>Решение задач изученных видов.</w:t>
            </w:r>
          </w:p>
          <w:p w:rsidR="006A111C" w:rsidRPr="00006CD6" w:rsidRDefault="006A111C" w:rsidP="00B90326">
            <w:pPr>
              <w:jc w:val="both"/>
            </w:pP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</w:pPr>
            <w:r w:rsidRPr="00006CD6">
              <w:rPr>
                <w:sz w:val="22"/>
                <w:szCs w:val="22"/>
              </w:rPr>
              <w:t xml:space="preserve">3 КЛАСС 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color w:val="000000"/>
                <w:sz w:val="22"/>
                <w:szCs w:val="22"/>
              </w:rPr>
              <w:t xml:space="preserve">Числа от 1 до 100. Сложение и вычитание 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both"/>
            </w:pPr>
            <w:r w:rsidRPr="00006CD6">
              <w:rPr>
                <w:sz w:val="22"/>
                <w:szCs w:val="22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 xml:space="preserve">Табличное умножение и деление 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both"/>
            </w:pPr>
            <w:r w:rsidRPr="00006CD6">
              <w:rPr>
                <w:sz w:val="22"/>
                <w:szCs w:val="22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006CD6">
              <w:rPr>
                <w:sz w:val="22"/>
                <w:szCs w:val="22"/>
                <w:lang w:val="en-US"/>
              </w:rPr>
              <w:t>a</w:t>
            </w:r>
            <w:proofErr w:type="gramStart"/>
            <w:r w:rsidRPr="00006CD6">
              <w:rPr>
                <w:sz w:val="22"/>
                <w:szCs w:val="22"/>
              </w:rPr>
              <w:t xml:space="preserve"> :</w:t>
            </w:r>
            <w:proofErr w:type="gramEnd"/>
            <w:r w:rsidRPr="00006CD6">
              <w:rPr>
                <w:sz w:val="22"/>
                <w:szCs w:val="22"/>
              </w:rPr>
              <w:t xml:space="preserve"> </w:t>
            </w:r>
            <w:r w:rsidRPr="00006CD6">
              <w:rPr>
                <w:sz w:val="22"/>
                <w:szCs w:val="22"/>
                <w:lang w:val="en-US"/>
              </w:rPr>
              <w:t>a</w:t>
            </w:r>
            <w:r w:rsidRPr="00006CD6">
              <w:rPr>
                <w:sz w:val="22"/>
                <w:szCs w:val="22"/>
              </w:rPr>
              <w:t xml:space="preserve">, 0 : </w:t>
            </w:r>
            <w:r w:rsidRPr="00006CD6">
              <w:rPr>
                <w:sz w:val="22"/>
                <w:szCs w:val="22"/>
                <w:lang w:val="en-US"/>
              </w:rPr>
              <w:t>a</w:t>
            </w:r>
            <w:r w:rsidRPr="00006CD6">
              <w:rPr>
                <w:sz w:val="22"/>
                <w:szCs w:val="22"/>
              </w:rPr>
              <w:t xml:space="preserve"> при </w:t>
            </w:r>
            <w:r w:rsidRPr="00006CD6">
              <w:rPr>
                <w:sz w:val="22"/>
                <w:szCs w:val="22"/>
                <w:lang w:val="en-US"/>
              </w:rPr>
              <w:t>a</w:t>
            </w:r>
            <w:r w:rsidRPr="00006CD6">
              <w:rPr>
                <w:sz w:val="22"/>
                <w:szCs w:val="22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proofErr w:type="spellStart"/>
            <w:r w:rsidRPr="00006CD6">
              <w:rPr>
                <w:b/>
                <w:bCs/>
                <w:sz w:val="22"/>
                <w:szCs w:val="22"/>
              </w:rPr>
              <w:t>Внетабличное</w:t>
            </w:r>
            <w:proofErr w:type="spellEnd"/>
            <w:r w:rsidRPr="00006CD6">
              <w:rPr>
                <w:b/>
                <w:bCs/>
                <w:sz w:val="22"/>
                <w:szCs w:val="22"/>
              </w:rPr>
              <w:t xml:space="preserve"> умножение и деление 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both"/>
            </w:pPr>
            <w:r w:rsidRPr="00006CD6">
              <w:rPr>
                <w:sz w:val="22"/>
                <w:szCs w:val="22"/>
              </w:rPr>
              <w:t xml:space="preserve">Приемы умножения для случаев вида 23 * 4, 4 * 23. Приемы деления для случаев вида </w:t>
            </w:r>
            <w:r w:rsidRPr="00006CD6">
              <w:rPr>
                <w:sz w:val="22"/>
                <w:szCs w:val="22"/>
              </w:rPr>
              <w:br/>
              <w:t>78</w:t>
            </w:r>
            <w:proofErr w:type="gramStart"/>
            <w:r w:rsidRPr="00006CD6">
              <w:rPr>
                <w:sz w:val="22"/>
                <w:szCs w:val="22"/>
              </w:rPr>
              <w:t xml:space="preserve"> :</w:t>
            </w:r>
            <w:proofErr w:type="gramEnd"/>
            <w:r w:rsidRPr="00006CD6">
              <w:rPr>
                <w:sz w:val="22"/>
                <w:szCs w:val="22"/>
              </w:rPr>
              <w:t xml:space="preserve">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006CD6">
              <w:rPr>
                <w:sz w:val="22"/>
                <w:szCs w:val="22"/>
                <w:lang w:val="en-US"/>
              </w:rPr>
              <w:t>a</w:t>
            </w:r>
            <w:r w:rsidRPr="00006CD6">
              <w:rPr>
                <w:sz w:val="22"/>
                <w:szCs w:val="22"/>
              </w:rPr>
              <w:t xml:space="preserve"> + </w:t>
            </w:r>
            <w:r w:rsidRPr="00006CD6">
              <w:rPr>
                <w:sz w:val="22"/>
                <w:szCs w:val="22"/>
                <w:lang w:val="en-US"/>
              </w:rPr>
              <w:t>b</w:t>
            </w:r>
            <w:r w:rsidRPr="00006CD6">
              <w:rPr>
                <w:sz w:val="22"/>
                <w:szCs w:val="22"/>
              </w:rPr>
              <w:t xml:space="preserve">, </w:t>
            </w:r>
            <w:r w:rsidRPr="00006CD6">
              <w:rPr>
                <w:sz w:val="22"/>
                <w:szCs w:val="22"/>
                <w:lang w:val="en-US"/>
              </w:rPr>
              <w:t>a</w:t>
            </w:r>
            <w:r w:rsidRPr="00006CD6">
              <w:rPr>
                <w:sz w:val="22"/>
                <w:szCs w:val="22"/>
              </w:rPr>
              <w:t xml:space="preserve"> – </w:t>
            </w:r>
            <w:r w:rsidRPr="00006CD6">
              <w:rPr>
                <w:sz w:val="22"/>
                <w:szCs w:val="22"/>
                <w:lang w:val="en-US"/>
              </w:rPr>
              <w:t>b</w:t>
            </w:r>
            <w:r w:rsidRPr="00006CD6">
              <w:rPr>
                <w:sz w:val="22"/>
                <w:szCs w:val="22"/>
              </w:rPr>
              <w:t xml:space="preserve">, </w:t>
            </w:r>
            <w:r w:rsidRPr="00006CD6">
              <w:rPr>
                <w:sz w:val="22"/>
                <w:szCs w:val="22"/>
                <w:lang w:val="en-US"/>
              </w:rPr>
              <w:t>a</w:t>
            </w:r>
            <w:r w:rsidRPr="00006CD6">
              <w:rPr>
                <w:sz w:val="22"/>
                <w:szCs w:val="22"/>
              </w:rPr>
              <w:t xml:space="preserve"> * </w:t>
            </w:r>
            <w:r w:rsidRPr="00006CD6">
              <w:rPr>
                <w:sz w:val="22"/>
                <w:szCs w:val="22"/>
                <w:lang w:val="en-US"/>
              </w:rPr>
              <w:t>b</w:t>
            </w:r>
            <w:r w:rsidRPr="00006CD6">
              <w:rPr>
                <w:sz w:val="22"/>
                <w:szCs w:val="22"/>
              </w:rPr>
              <w:t xml:space="preserve">, </w:t>
            </w:r>
            <w:r w:rsidRPr="00006CD6">
              <w:rPr>
                <w:sz w:val="22"/>
                <w:szCs w:val="22"/>
                <w:lang w:val="en-US"/>
              </w:rPr>
              <w:t>c</w:t>
            </w:r>
            <w:proofErr w:type="gramStart"/>
            <w:r w:rsidRPr="00006CD6">
              <w:rPr>
                <w:sz w:val="22"/>
                <w:szCs w:val="22"/>
              </w:rPr>
              <w:t xml:space="preserve"> :</w:t>
            </w:r>
            <w:proofErr w:type="gramEnd"/>
            <w:r w:rsidRPr="00006CD6">
              <w:rPr>
                <w:sz w:val="22"/>
                <w:szCs w:val="22"/>
              </w:rPr>
              <w:t xml:space="preserve"> </w:t>
            </w:r>
            <w:r w:rsidRPr="00006CD6">
              <w:rPr>
                <w:sz w:val="22"/>
                <w:szCs w:val="22"/>
                <w:lang w:val="en-US"/>
              </w:rPr>
              <w:t>d</w:t>
            </w:r>
            <w:r w:rsidRPr="00006CD6">
              <w:rPr>
                <w:sz w:val="22"/>
                <w:szCs w:val="22"/>
              </w:rPr>
              <w:t xml:space="preserve"> (</w:t>
            </w:r>
            <w:r w:rsidRPr="00006CD6">
              <w:rPr>
                <w:sz w:val="22"/>
                <w:szCs w:val="22"/>
                <w:lang w:val="en-US"/>
              </w:rPr>
              <w:t>d</w:t>
            </w:r>
            <w:r w:rsidRPr="00006CD6">
              <w:rPr>
                <w:sz w:val="22"/>
                <w:szCs w:val="22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 xml:space="preserve">Числа от 1 до 1000. Нумерация 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both"/>
            </w:pPr>
            <w:r w:rsidRPr="00006CD6">
              <w:rPr>
                <w:sz w:val="22"/>
                <w:szCs w:val="22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 xml:space="preserve">Числа от 1 до 1000. Сложение и вычитание 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both"/>
            </w:pPr>
            <w:r w:rsidRPr="00006CD6">
              <w:rPr>
                <w:sz w:val="22"/>
                <w:szCs w:val="22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 xml:space="preserve">Числа от 1 до 1000. Умножение и деление 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both"/>
            </w:pPr>
            <w:r w:rsidRPr="00006CD6">
              <w:rPr>
                <w:sz w:val="22"/>
                <w:szCs w:val="22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Итоговое повторение</w:t>
            </w:r>
          </w:p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rPr>
                <w:b/>
                <w:bCs/>
                <w:lang w:val="en-US"/>
              </w:rPr>
            </w:pP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</w:pPr>
            <w:r w:rsidRPr="00006CD6">
              <w:rPr>
                <w:sz w:val="22"/>
                <w:szCs w:val="22"/>
              </w:rPr>
              <w:t>4 КЛАСС (136 ч)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>Числа от 1 до 1000. Повторение (13 ч)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both"/>
            </w:pPr>
            <w:r w:rsidRPr="00006CD6">
              <w:rPr>
                <w:sz w:val="22"/>
                <w:szCs w:val="22"/>
              </w:rPr>
              <w:t>Четыре арифметических действия. Порядок их выполне</w:t>
            </w:r>
            <w:r w:rsidRPr="00006CD6">
              <w:rPr>
                <w:sz w:val="22"/>
                <w:szCs w:val="22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>Числа, которые не больше 1000. Нумерация (11 ч)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both"/>
            </w:pPr>
            <w:r w:rsidRPr="00006CD6">
              <w:rPr>
                <w:sz w:val="22"/>
                <w:szCs w:val="22"/>
              </w:rPr>
              <w:t xml:space="preserve">Новая счетная единица - тысяча. Разряды и классы: класс единиц, класс тысяч, класс </w:t>
            </w:r>
            <w:proofErr w:type="spellStart"/>
            <w:r w:rsidRPr="00006CD6">
              <w:rPr>
                <w:sz w:val="22"/>
                <w:szCs w:val="22"/>
              </w:rPr>
              <w:t>мил¬лионов</w:t>
            </w:r>
            <w:proofErr w:type="spellEnd"/>
            <w:r w:rsidRPr="00006CD6">
              <w:rPr>
                <w:sz w:val="22"/>
                <w:szCs w:val="22"/>
              </w:rPr>
              <w:t xml:space="preserve"> </w:t>
            </w:r>
            <w:r w:rsidRPr="00006CD6">
              <w:rPr>
                <w:sz w:val="22"/>
                <w:szCs w:val="22"/>
              </w:rPr>
              <w:lastRenderedPageBreak/>
              <w:t>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lastRenderedPageBreak/>
              <w:t>Числа, которые больше 1000. Величины (18 ч)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shd w:val="clear" w:color="auto" w:fill="FFFFFF"/>
              <w:ind w:left="50" w:right="22" w:hanging="50"/>
              <w:jc w:val="both"/>
            </w:pPr>
            <w:r w:rsidRPr="00006CD6">
              <w:rPr>
                <w:sz w:val="22"/>
                <w:szCs w:val="22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006CD6">
              <w:rPr>
                <w:sz w:val="22"/>
                <w:szCs w:val="22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006CD6">
              <w:rPr>
                <w:sz w:val="22"/>
                <w:szCs w:val="22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  <w:p w:rsidR="006A111C" w:rsidRPr="00006CD6" w:rsidRDefault="006A111C" w:rsidP="00B90326">
            <w:pPr>
              <w:shd w:val="clear" w:color="auto" w:fill="FFFFFF"/>
              <w:ind w:left="50" w:right="22" w:hanging="50"/>
              <w:jc w:val="both"/>
            </w:pPr>
          </w:p>
          <w:p w:rsidR="006A111C" w:rsidRPr="00006CD6" w:rsidRDefault="006A111C" w:rsidP="00B90326">
            <w:pPr>
              <w:shd w:val="clear" w:color="auto" w:fill="FFFFFF"/>
              <w:ind w:left="50" w:right="22" w:hanging="50"/>
              <w:jc w:val="both"/>
              <w:rPr>
                <w:b/>
                <w:bCs/>
              </w:rPr>
            </w:pP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>Числа, которые больше 1000. Сложение и вычитание (11 ч)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shd w:val="clear" w:color="auto" w:fill="FFFFFF"/>
              <w:ind w:right="43"/>
              <w:jc w:val="both"/>
            </w:pPr>
            <w:r w:rsidRPr="00006CD6">
              <w:rPr>
                <w:sz w:val="22"/>
                <w:szCs w:val="22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006CD6">
              <w:rPr>
                <w:sz w:val="22"/>
                <w:szCs w:val="22"/>
              </w:rPr>
              <w:softHyphen/>
              <w:t>ние и вычитание с числом 0; переместительное и сочетатель</w:t>
            </w:r>
            <w:r w:rsidRPr="00006CD6">
              <w:rPr>
                <w:sz w:val="22"/>
                <w:szCs w:val="22"/>
              </w:rPr>
              <w:softHyphen/>
              <w:t>ное свойства сложения и их использование для рационали</w:t>
            </w:r>
            <w:r w:rsidRPr="00006CD6">
              <w:rPr>
                <w:sz w:val="22"/>
                <w:szCs w:val="22"/>
              </w:rPr>
              <w:softHyphen/>
              <w:t>зации вычислений; взаимосвязь между компонентами и ре</w:t>
            </w:r>
            <w:r w:rsidRPr="00006CD6">
              <w:rPr>
                <w:sz w:val="22"/>
                <w:szCs w:val="22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r w:rsidRPr="00006CD6">
              <w:rPr>
                <w:i/>
                <w:iCs/>
                <w:spacing w:val="-1"/>
                <w:sz w:val="22"/>
                <w:szCs w:val="22"/>
              </w:rPr>
              <w:t>х</w:t>
            </w:r>
            <w:r w:rsidRPr="00006CD6">
              <w:rPr>
                <w:spacing w:val="-1"/>
                <w:sz w:val="22"/>
                <w:szCs w:val="22"/>
              </w:rPr>
              <w:t xml:space="preserve"> + 312 = 654 + 79,  </w:t>
            </w:r>
            <w:r w:rsidRPr="00006CD6">
              <w:rPr>
                <w:sz w:val="22"/>
                <w:szCs w:val="22"/>
              </w:rPr>
              <w:t xml:space="preserve">729 - </w:t>
            </w:r>
            <w:r w:rsidRPr="00006CD6">
              <w:rPr>
                <w:i/>
                <w:iCs/>
                <w:sz w:val="22"/>
                <w:szCs w:val="22"/>
              </w:rPr>
              <w:t>х</w:t>
            </w:r>
            <w:r w:rsidRPr="00006CD6">
              <w:rPr>
                <w:sz w:val="22"/>
                <w:szCs w:val="22"/>
              </w:rPr>
              <w:t xml:space="preserve"> = 217 + 163,  </w:t>
            </w:r>
            <w:r w:rsidRPr="00006CD6">
              <w:rPr>
                <w:i/>
                <w:iCs/>
                <w:sz w:val="22"/>
                <w:szCs w:val="22"/>
              </w:rPr>
              <w:t>х</w:t>
            </w:r>
            <w:r w:rsidRPr="00006CD6">
              <w:rPr>
                <w:sz w:val="22"/>
                <w:szCs w:val="22"/>
              </w:rPr>
              <w:t xml:space="preserve">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>Числа, которые больше 1000. Умножение и деление (71 ч)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shd w:val="clear" w:color="auto" w:fill="FFFFFF"/>
              <w:ind w:right="7"/>
              <w:jc w:val="both"/>
            </w:pPr>
            <w:r w:rsidRPr="00006CD6">
              <w:rPr>
                <w:sz w:val="22"/>
                <w:szCs w:val="22"/>
              </w:rPr>
              <w:t>Умножение и деление (обобщение и систематизация зна</w:t>
            </w:r>
            <w:r w:rsidRPr="00006CD6">
              <w:rPr>
                <w:sz w:val="22"/>
                <w:szCs w:val="22"/>
              </w:rPr>
              <w:softHyphen/>
              <w:t xml:space="preserve">ний): </w:t>
            </w:r>
            <w:proofErr w:type="gramStart"/>
            <w:r w:rsidRPr="00006CD6">
              <w:rPr>
                <w:sz w:val="22"/>
                <w:szCs w:val="22"/>
              </w:rPr>
              <w:t>Задачи, решаемые умножением и делением; случаи ум</w:t>
            </w:r>
            <w:r w:rsidRPr="00006CD6">
              <w:rPr>
                <w:sz w:val="22"/>
                <w:szCs w:val="22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006CD6">
              <w:rPr>
                <w:sz w:val="22"/>
                <w:szCs w:val="22"/>
              </w:rPr>
              <w:softHyphen/>
              <w:t>тельно сложения; рационализация вычислений на основе пе</w:t>
            </w:r>
            <w:r w:rsidRPr="00006CD6">
              <w:rPr>
                <w:sz w:val="22"/>
                <w:szCs w:val="22"/>
              </w:rPr>
              <w:softHyphen/>
              <w:t>рестановки множителей, умножения суммы на число и чис</w:t>
            </w:r>
            <w:r w:rsidRPr="00006CD6">
              <w:rPr>
                <w:sz w:val="22"/>
                <w:szCs w:val="22"/>
              </w:rPr>
              <w:softHyphen/>
              <w:t>ла на сумму, деления суммы на число, умножения и деле</w:t>
            </w:r>
            <w:r w:rsidRPr="00006CD6">
              <w:rPr>
                <w:sz w:val="22"/>
                <w:szCs w:val="22"/>
              </w:rPr>
              <w:softHyphen/>
              <w:t>ния числа на произведение;</w:t>
            </w:r>
            <w:proofErr w:type="gramEnd"/>
            <w:r w:rsidRPr="00006CD6">
              <w:rPr>
                <w:sz w:val="22"/>
                <w:szCs w:val="22"/>
              </w:rPr>
              <w:t xml:space="preserve"> взаимосвязь между компонентами и результатами умножения и деления; спосо</w:t>
            </w:r>
            <w:r w:rsidRPr="00006CD6">
              <w:rPr>
                <w:sz w:val="22"/>
                <w:szCs w:val="22"/>
              </w:rPr>
              <w:softHyphen/>
              <w:t xml:space="preserve">бы проверки умножения и деления. Решение уравнений вида 6 × </w:t>
            </w:r>
            <w:r w:rsidRPr="00006CD6">
              <w:rPr>
                <w:i/>
                <w:iCs/>
                <w:sz w:val="22"/>
                <w:szCs w:val="22"/>
              </w:rPr>
              <w:t>х</w:t>
            </w:r>
            <w:r w:rsidRPr="00006CD6">
              <w:rPr>
                <w:sz w:val="22"/>
                <w:szCs w:val="22"/>
              </w:rPr>
              <w:t xml:space="preserve"> = 429 + 120, </w:t>
            </w:r>
            <w:r w:rsidRPr="00006CD6">
              <w:rPr>
                <w:i/>
                <w:iCs/>
                <w:sz w:val="22"/>
                <w:szCs w:val="22"/>
              </w:rPr>
              <w:t>х</w:t>
            </w:r>
            <w:r w:rsidRPr="00006CD6">
              <w:rPr>
                <w:sz w:val="22"/>
                <w:szCs w:val="22"/>
              </w:rPr>
              <w:t xml:space="preserve"> - 18 = 270- 50, 360</w:t>
            </w:r>
            <w:proofErr w:type="gramStart"/>
            <w:r w:rsidRPr="00006CD6">
              <w:rPr>
                <w:sz w:val="22"/>
                <w:szCs w:val="22"/>
              </w:rPr>
              <w:t xml:space="preserve"> :</w:t>
            </w:r>
            <w:proofErr w:type="gramEnd"/>
            <w:r w:rsidRPr="00006CD6">
              <w:rPr>
                <w:sz w:val="22"/>
                <w:szCs w:val="22"/>
              </w:rPr>
              <w:t xml:space="preserve"> </w:t>
            </w:r>
            <w:r w:rsidRPr="00006CD6">
              <w:rPr>
                <w:i/>
                <w:iCs/>
                <w:sz w:val="22"/>
                <w:szCs w:val="22"/>
              </w:rPr>
              <w:t>х</w:t>
            </w:r>
            <w:r w:rsidRPr="00006CD6">
              <w:rPr>
                <w:sz w:val="22"/>
                <w:szCs w:val="22"/>
              </w:rPr>
      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006CD6">
              <w:rPr>
                <w:sz w:val="22"/>
                <w:szCs w:val="22"/>
              </w:rPr>
              <w:softHyphen/>
              <w:t xml:space="preserve">ние и деление на 10, 100, 1000. </w:t>
            </w:r>
            <w:proofErr w:type="gramStart"/>
            <w:r w:rsidRPr="00006CD6">
              <w:rPr>
                <w:sz w:val="22"/>
                <w:szCs w:val="22"/>
              </w:rPr>
              <w:t>Письменное умножение и деление на однозначное и дву</w:t>
            </w:r>
            <w:r w:rsidRPr="00006CD6">
              <w:rPr>
                <w:sz w:val="22"/>
                <w:szCs w:val="22"/>
              </w:rPr>
              <w:softHyphen/>
              <w:t>значное, числа в пределах миллиона.</w:t>
            </w:r>
            <w:proofErr w:type="gramEnd"/>
            <w:r w:rsidRPr="00006CD6">
              <w:rPr>
                <w:sz w:val="22"/>
                <w:szCs w:val="22"/>
              </w:rPr>
      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6A111C" w:rsidRPr="00006CD6" w:rsidTr="00B90326">
        <w:tc>
          <w:tcPr>
            <w:tcW w:w="9571" w:type="dxa"/>
          </w:tcPr>
          <w:p w:rsidR="006A111C" w:rsidRPr="00006CD6" w:rsidRDefault="006A111C" w:rsidP="00B90326">
            <w:pPr>
              <w:jc w:val="center"/>
              <w:rPr>
                <w:b/>
                <w:bCs/>
              </w:rPr>
            </w:pPr>
            <w:r w:rsidRPr="00006CD6">
              <w:rPr>
                <w:b/>
                <w:bCs/>
                <w:sz w:val="22"/>
                <w:szCs w:val="22"/>
              </w:rPr>
              <w:t>Итоговое повторение (12 ч)</w:t>
            </w:r>
          </w:p>
        </w:tc>
      </w:tr>
    </w:tbl>
    <w:p w:rsidR="006A111C" w:rsidRPr="00006CD6" w:rsidRDefault="006A111C" w:rsidP="006A111C">
      <w:pPr>
        <w:rPr>
          <w:sz w:val="22"/>
          <w:szCs w:val="22"/>
        </w:rPr>
        <w:sectPr w:rsidR="006A111C" w:rsidRPr="00006CD6" w:rsidSect="00944C0E">
          <w:pgSz w:w="11906" w:h="16838"/>
          <w:pgMar w:top="567" w:right="567" w:bottom="567" w:left="1134" w:header="709" w:footer="709" w:gutter="0"/>
          <w:pgNumType w:chapStyle="1"/>
          <w:cols w:space="708"/>
          <w:docGrid w:linePitch="360"/>
        </w:sectPr>
      </w:pPr>
      <w:r w:rsidRPr="00006CD6">
        <w:rPr>
          <w:sz w:val="22"/>
          <w:szCs w:val="22"/>
        </w:rPr>
        <w:t>Повторение изученных тем за год.</w:t>
      </w:r>
    </w:p>
    <w:p w:rsidR="006A111C" w:rsidRPr="006A111C" w:rsidRDefault="006A111C" w:rsidP="006A111C">
      <w:pPr>
        <w:jc w:val="center"/>
        <w:rPr>
          <w:b/>
          <w:bCs/>
          <w:sz w:val="28"/>
          <w:szCs w:val="28"/>
        </w:rPr>
      </w:pPr>
      <w:r w:rsidRPr="006A111C">
        <w:rPr>
          <w:b/>
          <w:bCs/>
          <w:sz w:val="28"/>
          <w:szCs w:val="28"/>
        </w:rPr>
        <w:lastRenderedPageBreak/>
        <w:t xml:space="preserve">Материально-техническое обеспечение </w:t>
      </w:r>
      <w:bookmarkStart w:id="0" w:name="_GoBack"/>
      <w:bookmarkEnd w:id="0"/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 xml:space="preserve">Моро М. </w:t>
      </w:r>
      <w:proofErr w:type="spellStart"/>
      <w:r w:rsidRPr="00006CD6">
        <w:rPr>
          <w:sz w:val="22"/>
          <w:szCs w:val="22"/>
        </w:rPr>
        <w:t>И.и</w:t>
      </w:r>
      <w:proofErr w:type="spellEnd"/>
      <w:r w:rsidRPr="00006CD6">
        <w:rPr>
          <w:sz w:val="22"/>
          <w:szCs w:val="22"/>
        </w:rPr>
        <w:t xml:space="preserve"> др. Математика. Рабочие программы 1-4 классы</w:t>
      </w:r>
    </w:p>
    <w:p w:rsidR="006A111C" w:rsidRPr="00006CD6" w:rsidRDefault="006A111C" w:rsidP="006A111C">
      <w:pPr>
        <w:rPr>
          <w:b/>
          <w:bCs/>
          <w:sz w:val="22"/>
          <w:szCs w:val="22"/>
        </w:rPr>
      </w:pPr>
      <w:r w:rsidRPr="00006CD6">
        <w:rPr>
          <w:b/>
          <w:bCs/>
          <w:sz w:val="22"/>
          <w:szCs w:val="22"/>
        </w:rPr>
        <w:t>Учебники</w:t>
      </w:r>
    </w:p>
    <w:p w:rsidR="006A111C" w:rsidRPr="00006CD6" w:rsidRDefault="006A111C" w:rsidP="006A111C">
      <w:pPr>
        <w:pStyle w:val="a5"/>
        <w:numPr>
          <w:ilvl w:val="0"/>
          <w:numId w:val="4"/>
        </w:numPr>
        <w:rPr>
          <w:sz w:val="22"/>
          <w:szCs w:val="22"/>
        </w:rPr>
      </w:pPr>
      <w:r w:rsidRPr="00006CD6">
        <w:rPr>
          <w:sz w:val="22"/>
          <w:szCs w:val="22"/>
        </w:rPr>
        <w:t>Моро М. И., Волкова С. И., Степанова С. В. Математика. Учебник. 1 класс. В 2 ч.</w:t>
      </w:r>
      <w:proofErr w:type="gramStart"/>
      <w:r w:rsidRPr="00006CD6">
        <w:rPr>
          <w:sz w:val="22"/>
          <w:szCs w:val="22"/>
        </w:rPr>
        <w:t xml:space="preserve"> .</w:t>
      </w:r>
      <w:proofErr w:type="gramEnd"/>
      <w:r w:rsidRPr="00006CD6">
        <w:rPr>
          <w:sz w:val="22"/>
          <w:szCs w:val="22"/>
        </w:rPr>
        <w:t xml:space="preserve"> М.: Просвещение, 2011</w:t>
      </w:r>
    </w:p>
    <w:p w:rsidR="006A111C" w:rsidRPr="00006CD6" w:rsidRDefault="006A111C" w:rsidP="006A111C">
      <w:pPr>
        <w:pStyle w:val="a5"/>
        <w:numPr>
          <w:ilvl w:val="0"/>
          <w:numId w:val="4"/>
        </w:numPr>
        <w:rPr>
          <w:sz w:val="22"/>
          <w:szCs w:val="22"/>
        </w:rPr>
      </w:pPr>
      <w:r w:rsidRPr="00006CD6">
        <w:rPr>
          <w:sz w:val="22"/>
          <w:szCs w:val="22"/>
        </w:rPr>
        <w:t>Моро М. И., Волкова С. И., Степанова С. В. Математика. Учебник. 2класс. В 2 ч</w:t>
      </w:r>
      <w:proofErr w:type="gramStart"/>
      <w:r w:rsidRPr="00006CD6">
        <w:rPr>
          <w:sz w:val="22"/>
          <w:szCs w:val="22"/>
        </w:rPr>
        <w:t xml:space="preserve">.. </w:t>
      </w:r>
      <w:proofErr w:type="gramEnd"/>
      <w:r w:rsidRPr="00006CD6">
        <w:rPr>
          <w:sz w:val="22"/>
          <w:szCs w:val="22"/>
        </w:rPr>
        <w:t>М.: Просвещение, 201</w:t>
      </w:r>
      <w:r w:rsidRPr="006A111C">
        <w:rPr>
          <w:sz w:val="22"/>
          <w:szCs w:val="22"/>
        </w:rPr>
        <w:t>2</w:t>
      </w:r>
      <w:r w:rsidRPr="00006CD6">
        <w:rPr>
          <w:sz w:val="22"/>
          <w:szCs w:val="22"/>
        </w:rPr>
        <w:t xml:space="preserve"> </w:t>
      </w:r>
    </w:p>
    <w:p w:rsidR="006A111C" w:rsidRPr="00006CD6" w:rsidRDefault="006A111C" w:rsidP="006A111C">
      <w:pPr>
        <w:pStyle w:val="a5"/>
        <w:numPr>
          <w:ilvl w:val="0"/>
          <w:numId w:val="4"/>
        </w:numPr>
        <w:rPr>
          <w:sz w:val="22"/>
          <w:szCs w:val="22"/>
        </w:rPr>
      </w:pPr>
      <w:r w:rsidRPr="00006CD6">
        <w:rPr>
          <w:sz w:val="22"/>
          <w:szCs w:val="22"/>
        </w:rPr>
        <w:t>Моро М. И., Волкова С. И., Степанова С. В. Математика. Учебник. 2класс. В 2 ч</w:t>
      </w:r>
      <w:proofErr w:type="gramStart"/>
      <w:r w:rsidRPr="00006CD6">
        <w:rPr>
          <w:sz w:val="22"/>
          <w:szCs w:val="22"/>
        </w:rPr>
        <w:t xml:space="preserve">.. </w:t>
      </w:r>
      <w:proofErr w:type="gramEnd"/>
      <w:r w:rsidRPr="00006CD6">
        <w:rPr>
          <w:sz w:val="22"/>
          <w:szCs w:val="22"/>
        </w:rPr>
        <w:t>М.: Просвещение, 2013</w:t>
      </w:r>
    </w:p>
    <w:p w:rsidR="006A111C" w:rsidRPr="00006CD6" w:rsidRDefault="006A111C" w:rsidP="006A111C">
      <w:pPr>
        <w:pStyle w:val="a5"/>
        <w:numPr>
          <w:ilvl w:val="0"/>
          <w:numId w:val="4"/>
        </w:numPr>
        <w:rPr>
          <w:sz w:val="22"/>
          <w:szCs w:val="22"/>
        </w:rPr>
      </w:pPr>
      <w:r w:rsidRPr="00006CD6">
        <w:rPr>
          <w:sz w:val="22"/>
          <w:szCs w:val="22"/>
        </w:rPr>
        <w:t>Моро М. И., Волкова С. И., Степанова С. В. Математика. Учебник. 2класс. В 2 ч</w:t>
      </w:r>
      <w:proofErr w:type="gramStart"/>
      <w:r w:rsidRPr="00006CD6">
        <w:rPr>
          <w:sz w:val="22"/>
          <w:szCs w:val="22"/>
        </w:rPr>
        <w:t xml:space="preserve">.. </w:t>
      </w:r>
      <w:proofErr w:type="gramEnd"/>
      <w:r w:rsidRPr="00006CD6">
        <w:rPr>
          <w:sz w:val="22"/>
          <w:szCs w:val="22"/>
        </w:rPr>
        <w:t>М.: Просвещение, 201</w:t>
      </w:r>
      <w:r w:rsidRPr="006A111C">
        <w:rPr>
          <w:sz w:val="22"/>
          <w:szCs w:val="22"/>
        </w:rPr>
        <w:t>4</w:t>
      </w:r>
    </w:p>
    <w:p w:rsidR="006A111C" w:rsidRPr="00006CD6" w:rsidRDefault="006A111C" w:rsidP="006A111C">
      <w:pPr>
        <w:rPr>
          <w:b/>
          <w:bCs/>
          <w:sz w:val="22"/>
          <w:szCs w:val="22"/>
        </w:rPr>
      </w:pPr>
      <w:r w:rsidRPr="00006CD6">
        <w:rPr>
          <w:b/>
          <w:bCs/>
          <w:sz w:val="22"/>
          <w:szCs w:val="22"/>
        </w:rPr>
        <w:t>Рабочие тетради</w:t>
      </w:r>
    </w:p>
    <w:p w:rsidR="006A111C" w:rsidRPr="00006CD6" w:rsidRDefault="006A111C" w:rsidP="006A111C">
      <w:pPr>
        <w:pStyle w:val="a5"/>
        <w:numPr>
          <w:ilvl w:val="0"/>
          <w:numId w:val="5"/>
        </w:numPr>
        <w:rPr>
          <w:sz w:val="22"/>
          <w:szCs w:val="22"/>
        </w:rPr>
      </w:pPr>
      <w:r w:rsidRPr="00006CD6">
        <w:rPr>
          <w:sz w:val="22"/>
          <w:szCs w:val="22"/>
        </w:rPr>
        <w:t xml:space="preserve">Моро М. И., Волкова С. И. Математика. Рабочая тетрадь. 1класс. В 2 </w:t>
      </w:r>
      <w:proofErr w:type="spellStart"/>
      <w:r w:rsidRPr="00006CD6">
        <w:rPr>
          <w:sz w:val="22"/>
          <w:szCs w:val="22"/>
        </w:rPr>
        <w:t>ч.М</w:t>
      </w:r>
      <w:proofErr w:type="spellEnd"/>
      <w:r w:rsidRPr="00006CD6">
        <w:rPr>
          <w:sz w:val="22"/>
          <w:szCs w:val="22"/>
        </w:rPr>
        <w:t>.: Просвещение, 2011</w:t>
      </w:r>
    </w:p>
    <w:p w:rsidR="006A111C" w:rsidRPr="00006CD6" w:rsidRDefault="006A111C" w:rsidP="006A111C">
      <w:pPr>
        <w:pStyle w:val="a5"/>
        <w:numPr>
          <w:ilvl w:val="0"/>
          <w:numId w:val="5"/>
        </w:numPr>
        <w:rPr>
          <w:sz w:val="22"/>
          <w:szCs w:val="22"/>
        </w:rPr>
      </w:pPr>
      <w:r w:rsidRPr="00006CD6">
        <w:rPr>
          <w:sz w:val="22"/>
          <w:szCs w:val="22"/>
        </w:rPr>
        <w:t xml:space="preserve"> Моро М. И., Волкова С. И. Математика. Рабочая тетрадь. 2 класс. В 2 </w:t>
      </w:r>
      <w:proofErr w:type="spellStart"/>
      <w:r w:rsidRPr="00006CD6">
        <w:rPr>
          <w:sz w:val="22"/>
          <w:szCs w:val="22"/>
        </w:rPr>
        <w:t>ч.М</w:t>
      </w:r>
      <w:proofErr w:type="spellEnd"/>
      <w:r w:rsidRPr="00006CD6">
        <w:rPr>
          <w:sz w:val="22"/>
          <w:szCs w:val="22"/>
        </w:rPr>
        <w:t>.: Просвещение, 2012</w:t>
      </w:r>
    </w:p>
    <w:p w:rsidR="006A111C" w:rsidRPr="00006CD6" w:rsidRDefault="006A111C" w:rsidP="006A111C">
      <w:pPr>
        <w:pStyle w:val="a5"/>
        <w:numPr>
          <w:ilvl w:val="0"/>
          <w:numId w:val="5"/>
        </w:numPr>
        <w:rPr>
          <w:sz w:val="22"/>
          <w:szCs w:val="22"/>
        </w:rPr>
      </w:pPr>
      <w:r w:rsidRPr="00006CD6">
        <w:rPr>
          <w:sz w:val="22"/>
          <w:szCs w:val="22"/>
        </w:rPr>
        <w:t xml:space="preserve">Моро М. И., Волкова С. И. Математика. Рабочая тетрадь. 3 класс. В 2 </w:t>
      </w:r>
      <w:proofErr w:type="spellStart"/>
      <w:r w:rsidRPr="00006CD6">
        <w:rPr>
          <w:sz w:val="22"/>
          <w:szCs w:val="22"/>
        </w:rPr>
        <w:t>ч.М</w:t>
      </w:r>
      <w:proofErr w:type="spellEnd"/>
      <w:r w:rsidRPr="00006CD6">
        <w:rPr>
          <w:sz w:val="22"/>
          <w:szCs w:val="22"/>
        </w:rPr>
        <w:t>.: Просвещение, 2013</w:t>
      </w:r>
    </w:p>
    <w:p w:rsidR="006A111C" w:rsidRPr="00006CD6" w:rsidRDefault="006A111C" w:rsidP="006A111C">
      <w:pPr>
        <w:pStyle w:val="a5"/>
        <w:numPr>
          <w:ilvl w:val="0"/>
          <w:numId w:val="5"/>
        </w:numPr>
        <w:rPr>
          <w:sz w:val="22"/>
          <w:szCs w:val="22"/>
        </w:rPr>
      </w:pPr>
      <w:r w:rsidRPr="00006CD6">
        <w:rPr>
          <w:sz w:val="22"/>
          <w:szCs w:val="22"/>
        </w:rPr>
        <w:t xml:space="preserve">Моро М. И., Волкова С. И. Математика. Рабочая тетрадь. 4класс. В 2 </w:t>
      </w:r>
      <w:proofErr w:type="spellStart"/>
      <w:r w:rsidRPr="00006CD6">
        <w:rPr>
          <w:sz w:val="22"/>
          <w:szCs w:val="22"/>
        </w:rPr>
        <w:t>ч.М</w:t>
      </w:r>
      <w:proofErr w:type="spellEnd"/>
      <w:r w:rsidRPr="00006CD6">
        <w:rPr>
          <w:sz w:val="22"/>
          <w:szCs w:val="22"/>
        </w:rPr>
        <w:t>.: Просвещение, 2014</w:t>
      </w:r>
    </w:p>
    <w:p w:rsidR="006A111C" w:rsidRPr="00006CD6" w:rsidRDefault="006A111C" w:rsidP="006A111C">
      <w:pPr>
        <w:rPr>
          <w:b/>
          <w:bCs/>
          <w:sz w:val="22"/>
          <w:szCs w:val="22"/>
        </w:rPr>
      </w:pPr>
      <w:r w:rsidRPr="00006CD6">
        <w:rPr>
          <w:b/>
          <w:bCs/>
          <w:sz w:val="22"/>
          <w:szCs w:val="22"/>
        </w:rPr>
        <w:t>Проверочные работы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 xml:space="preserve">      1.Волкова С. И. Математика. Проверочные работы.  2 класс. М.: Просвещение, 2015    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 xml:space="preserve">      2.Волкова С. И. Математика. Проверочные работы.  3 класс. М.: Просвещение, 2015</w:t>
      </w:r>
    </w:p>
    <w:p w:rsidR="006A111C" w:rsidRPr="00006CD6" w:rsidRDefault="006A111C" w:rsidP="006A111C">
      <w:pPr>
        <w:rPr>
          <w:sz w:val="22"/>
          <w:szCs w:val="22"/>
        </w:rPr>
      </w:pPr>
      <w:r w:rsidRPr="00006CD6">
        <w:rPr>
          <w:sz w:val="22"/>
          <w:szCs w:val="22"/>
        </w:rPr>
        <w:t xml:space="preserve">      3.Волкова С. И. Математика. Проверочные работы.  4 класс. М.: Просвещение, 2015</w:t>
      </w:r>
    </w:p>
    <w:p w:rsidR="006A111C" w:rsidRPr="00006CD6" w:rsidRDefault="006A111C" w:rsidP="006A111C">
      <w:pPr>
        <w:rPr>
          <w:b/>
          <w:bCs/>
          <w:sz w:val="22"/>
          <w:szCs w:val="22"/>
        </w:rPr>
      </w:pPr>
      <w:r w:rsidRPr="00006CD6">
        <w:rPr>
          <w:b/>
          <w:bCs/>
          <w:sz w:val="22"/>
          <w:szCs w:val="22"/>
        </w:rPr>
        <w:t>Методические пособия для учителя</w:t>
      </w:r>
    </w:p>
    <w:p w:rsidR="006A111C" w:rsidRPr="00006CD6" w:rsidRDefault="006A111C" w:rsidP="006A111C">
      <w:pPr>
        <w:ind w:left="360"/>
        <w:rPr>
          <w:sz w:val="22"/>
          <w:szCs w:val="22"/>
        </w:rPr>
      </w:pPr>
      <w:r w:rsidRPr="00006CD6">
        <w:rPr>
          <w:sz w:val="22"/>
          <w:szCs w:val="22"/>
        </w:rPr>
        <w:t>Мокрушина О. А. Поурочные разработки по математике. 3 класс. М.: «ВАКО», 2012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  <w:b/>
          <w:bCs/>
        </w:rPr>
      </w:pPr>
      <w:r w:rsidRPr="00006CD6">
        <w:rPr>
          <w:rFonts w:ascii="Times New Roman" w:hAnsi="Times New Roman" w:cs="Times New Roman"/>
          <w:b/>
          <w:bCs/>
        </w:rPr>
        <w:t>Технические средства обучения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</w:rPr>
      </w:pPr>
      <w:r w:rsidRPr="00006CD6">
        <w:rPr>
          <w:rFonts w:ascii="Times New Roman" w:hAnsi="Times New Roman" w:cs="Times New Roman"/>
        </w:rPr>
        <w:t>- Персональный компьютер с принтером.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</w:rPr>
      </w:pPr>
      <w:r w:rsidRPr="00006CD6">
        <w:rPr>
          <w:rFonts w:ascii="Times New Roman" w:hAnsi="Times New Roman" w:cs="Times New Roman"/>
        </w:rPr>
        <w:t>- Ксерокс.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</w:rPr>
      </w:pPr>
      <w:r w:rsidRPr="00006CD6">
        <w:rPr>
          <w:rFonts w:ascii="Times New Roman" w:hAnsi="Times New Roman" w:cs="Times New Roman"/>
        </w:rPr>
        <w:t xml:space="preserve">- </w:t>
      </w:r>
      <w:proofErr w:type="spellStart"/>
      <w:r w:rsidRPr="00006CD6">
        <w:rPr>
          <w:rFonts w:ascii="Times New Roman" w:hAnsi="Times New Roman" w:cs="Times New Roman"/>
        </w:rPr>
        <w:t>Аудиомагнитофон</w:t>
      </w:r>
      <w:proofErr w:type="spellEnd"/>
      <w:r w:rsidRPr="00006CD6">
        <w:rPr>
          <w:rFonts w:ascii="Times New Roman" w:hAnsi="Times New Roman" w:cs="Times New Roman"/>
        </w:rPr>
        <w:t>.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</w:rPr>
      </w:pPr>
      <w:r w:rsidRPr="00006CD6">
        <w:rPr>
          <w:rFonts w:ascii="Times New Roman" w:hAnsi="Times New Roman" w:cs="Times New Roman"/>
        </w:rPr>
        <w:t>- CD/DVD-проигрыватель.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</w:rPr>
      </w:pPr>
      <w:r w:rsidRPr="00006CD6">
        <w:rPr>
          <w:rFonts w:ascii="Times New Roman" w:hAnsi="Times New Roman" w:cs="Times New Roman"/>
        </w:rPr>
        <w:t xml:space="preserve">- Проектор для демонстрации слайдов 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</w:rPr>
      </w:pPr>
      <w:r w:rsidRPr="00006CD6">
        <w:rPr>
          <w:rFonts w:ascii="Times New Roman" w:hAnsi="Times New Roman" w:cs="Times New Roman"/>
        </w:rPr>
        <w:t>- Экспозиционный экран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  <w:b/>
          <w:bCs/>
        </w:rPr>
      </w:pPr>
      <w:r w:rsidRPr="00006CD6">
        <w:rPr>
          <w:rFonts w:ascii="Times New Roman" w:hAnsi="Times New Roman" w:cs="Times New Roman"/>
          <w:b/>
          <w:bCs/>
        </w:rPr>
        <w:t>Экранно-звуковые пособия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</w:rPr>
      </w:pPr>
      <w:r w:rsidRPr="00006CD6">
        <w:rPr>
          <w:rFonts w:ascii="Times New Roman" w:hAnsi="Times New Roman" w:cs="Times New Roman"/>
        </w:rPr>
        <w:t>Видеофильмы, соответствующие тематике программы по математике.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</w:rPr>
      </w:pPr>
      <w:r w:rsidRPr="00006CD6">
        <w:rPr>
          <w:rFonts w:ascii="Times New Roman" w:hAnsi="Times New Roman" w:cs="Times New Roman"/>
        </w:rPr>
        <w:t>Слайды (диапозитивы), соответствующие тематике программы по математике.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  <w:b/>
          <w:bCs/>
        </w:rPr>
      </w:pPr>
      <w:r w:rsidRPr="00006CD6">
        <w:rPr>
          <w:rFonts w:ascii="Times New Roman" w:hAnsi="Times New Roman" w:cs="Times New Roman"/>
          <w:b/>
          <w:bCs/>
        </w:rPr>
        <w:t>Демонстрационные пособия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</w:rPr>
      </w:pPr>
      <w:r w:rsidRPr="00006CD6">
        <w:rPr>
          <w:rFonts w:ascii="Times New Roman" w:hAnsi="Times New Roman" w:cs="Times New Roman"/>
        </w:rPr>
        <w:t>Объекты, предназначенные для демонстрации счёта.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</w:rPr>
      </w:pPr>
      <w:r w:rsidRPr="00006CD6">
        <w:rPr>
          <w:rFonts w:ascii="Times New Roman" w:hAnsi="Times New Roman" w:cs="Times New Roman"/>
        </w:rPr>
        <w:t>Наглядные пособия для изучения состава чисел.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</w:rPr>
      </w:pPr>
      <w:r w:rsidRPr="00006CD6">
        <w:rPr>
          <w:rFonts w:ascii="Times New Roman" w:hAnsi="Times New Roman" w:cs="Times New Roman"/>
        </w:rPr>
        <w:t xml:space="preserve">Демонстрационные измерительные инструменты и приспособления 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</w:rPr>
      </w:pPr>
      <w:r w:rsidRPr="00006CD6">
        <w:rPr>
          <w:rFonts w:ascii="Times New Roman" w:hAnsi="Times New Roman" w:cs="Times New Roman"/>
        </w:rPr>
        <w:t>Демонстрационные пособия для изучения геометрических величин (длины, площади, периметра).</w:t>
      </w:r>
    </w:p>
    <w:p w:rsidR="006A111C" w:rsidRPr="00006CD6" w:rsidRDefault="006A111C" w:rsidP="006A111C">
      <w:pPr>
        <w:pStyle w:val="a6"/>
        <w:rPr>
          <w:rFonts w:ascii="Times New Roman" w:hAnsi="Times New Roman" w:cs="Times New Roman"/>
        </w:rPr>
      </w:pPr>
      <w:r w:rsidRPr="00006CD6">
        <w:rPr>
          <w:rFonts w:ascii="Times New Roman" w:hAnsi="Times New Roman" w:cs="Times New Roman"/>
        </w:rPr>
        <w:t>Демонстрационная таблица умножения, таблица Пифагора.</w:t>
      </w:r>
    </w:p>
    <w:p w:rsidR="006A111C" w:rsidRPr="00006CD6" w:rsidRDefault="006A111C" w:rsidP="00C143F9">
      <w:pPr>
        <w:pStyle w:val="c3c26"/>
        <w:spacing w:before="0" w:beforeAutospacing="0" w:after="0" w:afterAutospacing="0"/>
        <w:rPr>
          <w:sz w:val="22"/>
          <w:szCs w:val="22"/>
        </w:rPr>
        <w:sectPr w:rsidR="006A111C" w:rsidRPr="00006CD6" w:rsidSect="00944C0E">
          <w:pgSz w:w="11906" w:h="16838"/>
          <w:pgMar w:top="567" w:right="567" w:bottom="567" w:left="1134" w:header="709" w:footer="709" w:gutter="0"/>
          <w:pgNumType w:chapStyle="1"/>
          <w:cols w:space="708"/>
          <w:docGrid w:linePitch="360"/>
        </w:sectPr>
      </w:pPr>
    </w:p>
    <w:p w:rsidR="009169C4" w:rsidRPr="00006CD6" w:rsidRDefault="009169C4" w:rsidP="00DE029A">
      <w:pPr>
        <w:rPr>
          <w:b/>
          <w:bCs/>
          <w:sz w:val="22"/>
          <w:szCs w:val="22"/>
        </w:rPr>
      </w:pPr>
    </w:p>
    <w:p w:rsidR="009169C4" w:rsidRPr="00597A5E" w:rsidRDefault="009169C4" w:rsidP="00336340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9C4" w:rsidRPr="0016352F" w:rsidRDefault="009169C4" w:rsidP="00F36030">
      <w:pPr>
        <w:pStyle w:val="a5"/>
      </w:pPr>
    </w:p>
    <w:sectPr w:rsidR="009169C4" w:rsidRPr="0016352F" w:rsidSect="00C143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C9A"/>
    <w:multiLevelType w:val="hybridMultilevel"/>
    <w:tmpl w:val="12EE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859"/>
    <w:multiLevelType w:val="multilevel"/>
    <w:tmpl w:val="A3A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6E3277"/>
    <w:multiLevelType w:val="hybridMultilevel"/>
    <w:tmpl w:val="02DE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0CBE"/>
    <w:multiLevelType w:val="hybridMultilevel"/>
    <w:tmpl w:val="B7E0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47691"/>
    <w:multiLevelType w:val="hybridMultilevel"/>
    <w:tmpl w:val="59A8F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F861BD"/>
    <w:multiLevelType w:val="hybridMultilevel"/>
    <w:tmpl w:val="5ED4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3F9"/>
    <w:rsid w:val="00006CD6"/>
    <w:rsid w:val="00034BD5"/>
    <w:rsid w:val="000C2228"/>
    <w:rsid w:val="000E2D6E"/>
    <w:rsid w:val="001103ED"/>
    <w:rsid w:val="0016352F"/>
    <w:rsid w:val="00203FD8"/>
    <w:rsid w:val="002055E0"/>
    <w:rsid w:val="002E3B69"/>
    <w:rsid w:val="00327449"/>
    <w:rsid w:val="00336340"/>
    <w:rsid w:val="00372FCA"/>
    <w:rsid w:val="003A3991"/>
    <w:rsid w:val="0043049C"/>
    <w:rsid w:val="0045524F"/>
    <w:rsid w:val="00597A5E"/>
    <w:rsid w:val="006A111C"/>
    <w:rsid w:val="006F5F2F"/>
    <w:rsid w:val="00805DC3"/>
    <w:rsid w:val="0082154B"/>
    <w:rsid w:val="008B5C0A"/>
    <w:rsid w:val="009169C4"/>
    <w:rsid w:val="00944C0E"/>
    <w:rsid w:val="009E1F14"/>
    <w:rsid w:val="00A127E4"/>
    <w:rsid w:val="00AB0525"/>
    <w:rsid w:val="00B34BD7"/>
    <w:rsid w:val="00B65FAF"/>
    <w:rsid w:val="00BF49CE"/>
    <w:rsid w:val="00C143F9"/>
    <w:rsid w:val="00C76A20"/>
    <w:rsid w:val="00CD6ECF"/>
    <w:rsid w:val="00D279A9"/>
    <w:rsid w:val="00DE029A"/>
    <w:rsid w:val="00EE16A2"/>
    <w:rsid w:val="00F36030"/>
    <w:rsid w:val="00F67FA3"/>
    <w:rsid w:val="00FC3EFD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C143F9"/>
  </w:style>
  <w:style w:type="paragraph" w:customStyle="1" w:styleId="c3">
    <w:name w:val="c3"/>
    <w:basedOn w:val="a"/>
    <w:uiPriority w:val="99"/>
    <w:rsid w:val="00C143F9"/>
    <w:pPr>
      <w:spacing w:before="100" w:beforeAutospacing="1" w:after="100" w:afterAutospacing="1"/>
    </w:pPr>
  </w:style>
  <w:style w:type="paragraph" w:customStyle="1" w:styleId="c3c20">
    <w:name w:val="c3 c20"/>
    <w:basedOn w:val="a"/>
    <w:uiPriority w:val="99"/>
    <w:rsid w:val="00C143F9"/>
    <w:pPr>
      <w:spacing w:before="100" w:beforeAutospacing="1" w:after="100" w:afterAutospacing="1"/>
    </w:pPr>
  </w:style>
  <w:style w:type="character" w:customStyle="1" w:styleId="c0c1">
    <w:name w:val="c0 c1"/>
    <w:basedOn w:val="a0"/>
    <w:uiPriority w:val="99"/>
    <w:rsid w:val="00C143F9"/>
  </w:style>
  <w:style w:type="paragraph" w:customStyle="1" w:styleId="c3c26">
    <w:name w:val="c3 c26"/>
    <w:basedOn w:val="a"/>
    <w:uiPriority w:val="99"/>
    <w:rsid w:val="00C143F9"/>
    <w:pPr>
      <w:spacing w:before="100" w:beforeAutospacing="1" w:after="100" w:afterAutospacing="1"/>
    </w:pPr>
  </w:style>
  <w:style w:type="character" w:customStyle="1" w:styleId="c0c2">
    <w:name w:val="c0 c2"/>
    <w:basedOn w:val="a0"/>
    <w:uiPriority w:val="99"/>
    <w:rsid w:val="00C143F9"/>
  </w:style>
  <w:style w:type="character" w:customStyle="1" w:styleId="c0c54">
    <w:name w:val="c0 c54"/>
    <w:basedOn w:val="a0"/>
    <w:uiPriority w:val="99"/>
    <w:rsid w:val="00C143F9"/>
  </w:style>
  <w:style w:type="paragraph" w:customStyle="1" w:styleId="c19c3">
    <w:name w:val="c19 c3"/>
    <w:basedOn w:val="a"/>
    <w:uiPriority w:val="99"/>
    <w:rsid w:val="00C143F9"/>
    <w:pPr>
      <w:spacing w:before="100" w:beforeAutospacing="1" w:after="100" w:afterAutospacing="1"/>
    </w:pPr>
  </w:style>
  <w:style w:type="paragraph" w:customStyle="1" w:styleId="c3c19">
    <w:name w:val="c3 c19"/>
    <w:basedOn w:val="a"/>
    <w:uiPriority w:val="99"/>
    <w:rsid w:val="00C143F9"/>
    <w:pPr>
      <w:spacing w:before="100" w:beforeAutospacing="1" w:after="100" w:afterAutospacing="1"/>
    </w:pPr>
  </w:style>
  <w:style w:type="character" w:customStyle="1" w:styleId="c0c31">
    <w:name w:val="c0 c31"/>
    <w:basedOn w:val="a0"/>
    <w:uiPriority w:val="99"/>
    <w:rsid w:val="00C143F9"/>
  </w:style>
  <w:style w:type="paragraph" w:customStyle="1" w:styleId="c4c3">
    <w:name w:val="c4 c3"/>
    <w:basedOn w:val="a"/>
    <w:uiPriority w:val="99"/>
    <w:rsid w:val="00C143F9"/>
    <w:pPr>
      <w:spacing w:before="100" w:beforeAutospacing="1" w:after="100" w:afterAutospacing="1"/>
    </w:pPr>
  </w:style>
  <w:style w:type="paragraph" w:customStyle="1" w:styleId="c3c27c26">
    <w:name w:val="c3 c27 c26"/>
    <w:basedOn w:val="a"/>
    <w:uiPriority w:val="99"/>
    <w:rsid w:val="00C143F9"/>
    <w:pPr>
      <w:spacing w:before="100" w:beforeAutospacing="1" w:after="100" w:afterAutospacing="1"/>
    </w:pPr>
  </w:style>
  <w:style w:type="paragraph" w:customStyle="1" w:styleId="c3c26c27">
    <w:name w:val="c3 c26 c27"/>
    <w:basedOn w:val="a"/>
    <w:uiPriority w:val="99"/>
    <w:rsid w:val="00C143F9"/>
    <w:pPr>
      <w:spacing w:before="100" w:beforeAutospacing="1" w:after="100" w:afterAutospacing="1"/>
    </w:pPr>
  </w:style>
  <w:style w:type="paragraph" w:customStyle="1" w:styleId="c3c26c50">
    <w:name w:val="c3 c26 c50"/>
    <w:basedOn w:val="a"/>
    <w:uiPriority w:val="99"/>
    <w:rsid w:val="00C143F9"/>
    <w:pPr>
      <w:spacing w:before="100" w:beforeAutospacing="1" w:after="100" w:afterAutospacing="1"/>
    </w:pPr>
  </w:style>
  <w:style w:type="character" w:customStyle="1" w:styleId="c0c49">
    <w:name w:val="c0 c49"/>
    <w:basedOn w:val="a0"/>
    <w:uiPriority w:val="99"/>
    <w:rsid w:val="00C143F9"/>
  </w:style>
  <w:style w:type="character" w:customStyle="1" w:styleId="c0c21c1">
    <w:name w:val="c0 c21 c1"/>
    <w:basedOn w:val="a0"/>
    <w:uiPriority w:val="99"/>
    <w:rsid w:val="00C143F9"/>
  </w:style>
  <w:style w:type="paragraph" w:customStyle="1" w:styleId="c3c4">
    <w:name w:val="c3 c4"/>
    <w:basedOn w:val="a"/>
    <w:uiPriority w:val="99"/>
    <w:rsid w:val="00C143F9"/>
    <w:pPr>
      <w:spacing w:before="100" w:beforeAutospacing="1" w:after="100" w:afterAutospacing="1"/>
    </w:pPr>
  </w:style>
  <w:style w:type="paragraph" w:customStyle="1" w:styleId="c16c32c3">
    <w:name w:val="c16 c32 c3"/>
    <w:basedOn w:val="a"/>
    <w:uiPriority w:val="99"/>
    <w:rsid w:val="00C143F9"/>
    <w:pPr>
      <w:spacing w:before="100" w:beforeAutospacing="1" w:after="100" w:afterAutospacing="1"/>
    </w:pPr>
  </w:style>
  <w:style w:type="paragraph" w:customStyle="1" w:styleId="c16c3">
    <w:name w:val="c16 c3"/>
    <w:basedOn w:val="a"/>
    <w:uiPriority w:val="99"/>
    <w:rsid w:val="00C143F9"/>
    <w:pPr>
      <w:spacing w:before="100" w:beforeAutospacing="1" w:after="100" w:afterAutospacing="1"/>
    </w:pPr>
  </w:style>
  <w:style w:type="paragraph" w:customStyle="1" w:styleId="c16c3c32">
    <w:name w:val="c16 c3 c32"/>
    <w:basedOn w:val="a"/>
    <w:uiPriority w:val="99"/>
    <w:rsid w:val="00C143F9"/>
    <w:pPr>
      <w:spacing w:before="100" w:beforeAutospacing="1" w:after="100" w:afterAutospacing="1"/>
    </w:pPr>
  </w:style>
  <w:style w:type="paragraph" w:customStyle="1" w:styleId="c3c16">
    <w:name w:val="c3 c16"/>
    <w:basedOn w:val="a"/>
    <w:uiPriority w:val="99"/>
    <w:rsid w:val="00C143F9"/>
    <w:pPr>
      <w:spacing w:before="100" w:beforeAutospacing="1" w:after="100" w:afterAutospacing="1"/>
    </w:pPr>
  </w:style>
  <w:style w:type="character" w:customStyle="1" w:styleId="c0c1c21">
    <w:name w:val="c0 c1 c21"/>
    <w:basedOn w:val="a0"/>
    <w:uiPriority w:val="99"/>
    <w:rsid w:val="00C143F9"/>
  </w:style>
  <w:style w:type="paragraph" w:customStyle="1" w:styleId="c3c23">
    <w:name w:val="c3 c23"/>
    <w:basedOn w:val="a"/>
    <w:uiPriority w:val="99"/>
    <w:rsid w:val="00C143F9"/>
    <w:pPr>
      <w:spacing w:before="100" w:beforeAutospacing="1" w:after="100" w:afterAutospacing="1"/>
    </w:pPr>
  </w:style>
  <w:style w:type="character" w:customStyle="1" w:styleId="c0c31c1">
    <w:name w:val="c0 c31 c1"/>
    <w:basedOn w:val="a0"/>
    <w:uiPriority w:val="99"/>
    <w:rsid w:val="00C143F9"/>
  </w:style>
  <w:style w:type="character" w:customStyle="1" w:styleId="c0c1c31">
    <w:name w:val="c0 c1 c31"/>
    <w:basedOn w:val="a0"/>
    <w:uiPriority w:val="99"/>
    <w:rsid w:val="00C143F9"/>
  </w:style>
  <w:style w:type="character" w:customStyle="1" w:styleId="c12c0c1">
    <w:name w:val="c12 c0 c1"/>
    <w:basedOn w:val="a0"/>
    <w:uiPriority w:val="99"/>
    <w:rsid w:val="00C143F9"/>
  </w:style>
  <w:style w:type="character" w:customStyle="1" w:styleId="c0c1c12">
    <w:name w:val="c0 c1 c12"/>
    <w:basedOn w:val="a0"/>
    <w:uiPriority w:val="99"/>
    <w:rsid w:val="00C143F9"/>
  </w:style>
  <w:style w:type="character" w:customStyle="1" w:styleId="c0c21">
    <w:name w:val="c0 c21"/>
    <w:basedOn w:val="a0"/>
    <w:uiPriority w:val="99"/>
    <w:rsid w:val="00C143F9"/>
  </w:style>
  <w:style w:type="paragraph" w:styleId="a3">
    <w:name w:val="Body Text Indent"/>
    <w:basedOn w:val="a"/>
    <w:link w:val="a4"/>
    <w:uiPriority w:val="99"/>
    <w:rsid w:val="00DE029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E029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3049C"/>
    <w:pPr>
      <w:ind w:left="720"/>
    </w:pPr>
  </w:style>
  <w:style w:type="paragraph" w:styleId="a6">
    <w:name w:val="No Spacing"/>
    <w:uiPriority w:val="99"/>
    <w:qFormat/>
    <w:rsid w:val="00336340"/>
    <w:rPr>
      <w:rFonts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33634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4294934533</TotalTime>
  <Pages>1</Pages>
  <Words>4529</Words>
  <Characters>25817</Characters>
  <Application>Microsoft Office Word</Application>
  <DocSecurity>0</DocSecurity>
  <Lines>215</Lines>
  <Paragraphs>60</Paragraphs>
  <ScaleCrop>false</ScaleCrop>
  <Company>Белевицкая НОШ</Company>
  <LinksUpToDate>false</LinksUpToDate>
  <CharactersWithSpaces>30286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Директор</cp:lastModifiedBy>
  <cp:revision>13</cp:revision>
  <cp:lastPrinted>2014-03-01T23:16:00Z</cp:lastPrinted>
  <dcterms:created xsi:type="dcterms:W3CDTF">2014-02-01T08:45:00Z</dcterms:created>
  <dcterms:modified xsi:type="dcterms:W3CDTF">2015-11-05T05:56:00Z</dcterms:modified>
</cp:coreProperties>
</file>